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F0" w:rsidRDefault="002722F0" w:rsidP="002722F0">
      <w:pPr>
        <w:spacing w:before="120" w:after="120" w:line="240" w:lineRule="auto"/>
        <w:jc w:val="center"/>
        <w:rPr>
          <w:rFonts w:cstheme="minorHAnsi"/>
          <w:b/>
          <w:sz w:val="52"/>
          <w:szCs w:val="52"/>
          <w:lang w:val="es-MX"/>
        </w:rPr>
      </w:pPr>
      <w:r>
        <w:rPr>
          <w:rFonts w:cstheme="minorHAnsi"/>
          <w:b/>
          <w:sz w:val="52"/>
          <w:szCs w:val="52"/>
          <w:lang w:val="es-MX"/>
        </w:rPr>
        <w:t>Evaluación del indicador</w:t>
      </w:r>
      <w:r w:rsidRPr="008C30A7">
        <w:rPr>
          <w:rFonts w:cstheme="minorHAnsi"/>
          <w:b/>
          <w:sz w:val="52"/>
          <w:szCs w:val="52"/>
          <w:lang w:val="es-MX"/>
        </w:rPr>
        <w:t xml:space="preserve"> AE3.CD1.I1</w:t>
      </w: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Pr="008C30A7" w:rsidRDefault="008C30A7" w:rsidP="008C30A7">
      <w:pPr>
        <w:spacing w:before="120" w:after="120" w:line="240" w:lineRule="auto"/>
        <w:jc w:val="center"/>
        <w:rPr>
          <w:rFonts w:cstheme="minorHAnsi"/>
          <w:b/>
          <w:sz w:val="52"/>
          <w:szCs w:val="52"/>
          <w:lang w:val="es-MX"/>
        </w:rPr>
      </w:pPr>
    </w:p>
    <w:tbl>
      <w:tblPr>
        <w:tblStyle w:val="Tablaconcuadrcula"/>
        <w:tblW w:w="9214" w:type="dxa"/>
        <w:tblInd w:w="98" w:type="dxa"/>
        <w:tblCellMar>
          <w:left w:w="98" w:type="dxa"/>
        </w:tblCellMar>
        <w:tblLook w:val="04A0"/>
      </w:tblPr>
      <w:tblGrid>
        <w:gridCol w:w="2131"/>
        <w:gridCol w:w="2302"/>
        <w:gridCol w:w="1709"/>
        <w:gridCol w:w="3072"/>
      </w:tblGrid>
      <w:tr w:rsidR="008C30A7" w:rsidRPr="00976437" w:rsidTr="008C30A7">
        <w:trPr>
          <w:trHeight w:val="1131"/>
        </w:trPr>
        <w:tc>
          <w:tcPr>
            <w:tcW w:w="4433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Nombre del profesor responsable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 xml:space="preserve">Clave </w:t>
            </w:r>
            <w:r w:rsidRPr="008C30A7">
              <w:rPr>
                <w:rFonts w:cstheme="minorHAnsi"/>
                <w:b/>
                <w:lang w:val="es-MX"/>
              </w:rPr>
              <w:t>UEA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Nombre UEA</w:t>
            </w:r>
          </w:p>
        </w:tc>
      </w:tr>
      <w:tr w:rsidR="008C30A7" w:rsidRPr="002722F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AE3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7A4129" w:rsidP="007F4AD5">
            <w:pPr>
              <w:rPr>
                <w:rFonts w:cstheme="minorHAnsi"/>
                <w:b/>
                <w:lang w:val="es-MX"/>
              </w:rPr>
            </w:pPr>
            <w:r w:rsidRPr="007A4129">
              <w:rPr>
                <w:rFonts w:cstheme="minorHAnsi"/>
                <w:sz w:val="22"/>
                <w:szCs w:val="22"/>
                <w:lang w:val="es-MX"/>
              </w:rPr>
              <w:t>Planear y realizar experimentación fundamentada en el método científico, aplicada a la ingeniería para el análisis y evaluación de proyectos.</w:t>
            </w:r>
          </w:p>
        </w:tc>
      </w:tr>
      <w:tr w:rsidR="008C30A7" w:rsidRPr="002722F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CD1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7A4129" w:rsidP="007F4AD5">
            <w:pPr>
              <w:rPr>
                <w:rFonts w:cstheme="minorHAnsi"/>
                <w:b/>
                <w:color w:val="000000"/>
                <w:lang w:val="es-MX"/>
              </w:rPr>
            </w:pPr>
            <w:r w:rsidRPr="007A4129">
              <w:rPr>
                <w:rFonts w:cstheme="minorHAnsi"/>
                <w:sz w:val="22"/>
                <w:szCs w:val="22"/>
                <w:lang w:val="es-MX"/>
              </w:rPr>
              <w:t>El alumno realiza experimentación siguiendo el protocolo establecido.</w:t>
            </w:r>
          </w:p>
        </w:tc>
      </w:tr>
      <w:tr w:rsidR="008C30A7" w:rsidRPr="002722F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I1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7A4129" w:rsidP="007A4129">
            <w:pPr>
              <w:rPr>
                <w:rFonts w:cstheme="minorHAnsi"/>
                <w:b/>
                <w:color w:val="000000"/>
                <w:lang w:val="es-MX"/>
              </w:rPr>
            </w:pPr>
            <w:bookmarkStart w:id="0" w:name="OLE_LINK67"/>
            <w:bookmarkStart w:id="1" w:name="OLE_LINK68"/>
            <w:r w:rsidRPr="007A4129">
              <w:rPr>
                <w:rFonts w:cstheme="minorHAnsi"/>
                <w:sz w:val="22"/>
                <w:szCs w:val="22"/>
                <w:lang w:val="es-MX"/>
              </w:rPr>
              <w:t>X % de los alumnos identifica métodos y equipos para la experimentación enfocada a las ciencias básicas e ingeniería.</w:t>
            </w:r>
            <w:bookmarkEnd w:id="0"/>
            <w:bookmarkEnd w:id="1"/>
          </w:p>
        </w:tc>
      </w:tr>
    </w:tbl>
    <w:tbl>
      <w:tblPr>
        <w:tblStyle w:val="Tablaconcuadrcula1"/>
        <w:tblW w:w="9214" w:type="dxa"/>
        <w:tblInd w:w="98" w:type="dxa"/>
        <w:tblCellMar>
          <w:left w:w="98" w:type="dxa"/>
        </w:tblCellMar>
        <w:tblLook w:val="04A0"/>
      </w:tblPr>
      <w:tblGrid>
        <w:gridCol w:w="2165"/>
        <w:gridCol w:w="2354"/>
        <w:gridCol w:w="2608"/>
        <w:gridCol w:w="2087"/>
      </w:tblGrid>
      <w:tr w:rsidR="008C30A7" w:rsidRPr="002722F0" w:rsidTr="008C30A7">
        <w:trPr>
          <w:trHeight w:val="535"/>
          <w:tblHeader/>
        </w:trPr>
        <w:tc>
          <w:tcPr>
            <w:tcW w:w="0" w:type="auto"/>
            <w:gridSpan w:val="4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2722F0">
            <w:pPr>
              <w:spacing w:after="0"/>
              <w:jc w:val="center"/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  <w:t xml:space="preserve">Porcentaje de alumnos que alcanza </w:t>
            </w:r>
            <w:r w:rsidR="002722F0"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  <w:t>los niveles</w:t>
            </w:r>
            <w:r w:rsidRPr="008C30A7"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  <w:t xml:space="preserve"> de desempeño</w:t>
            </w:r>
          </w:p>
        </w:tc>
      </w:tr>
      <w:tr w:rsidR="008C30A7" w:rsidRPr="005077A6" w:rsidTr="008C30A7">
        <w:trPr>
          <w:trHeight w:val="841"/>
          <w:tblHeader/>
        </w:trPr>
        <w:tc>
          <w:tcPr>
            <w:tcW w:w="2165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Lo supera</w:t>
            </w:r>
          </w:p>
        </w:tc>
        <w:tc>
          <w:tcPr>
            <w:tcW w:w="2354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Lo logra</w:t>
            </w:r>
          </w:p>
        </w:tc>
        <w:tc>
          <w:tcPr>
            <w:tcW w:w="2608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Parcialmente</w:t>
            </w:r>
          </w:p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Lo Logra</w:t>
            </w:r>
          </w:p>
        </w:tc>
        <w:tc>
          <w:tcPr>
            <w:tcW w:w="2087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No Lo logra</w:t>
            </w:r>
          </w:p>
        </w:tc>
      </w:tr>
      <w:tr w:rsidR="008C30A7" w:rsidRPr="00EC77FE" w:rsidTr="008C30A7">
        <w:trPr>
          <w:trHeight w:val="1060"/>
        </w:trPr>
        <w:tc>
          <w:tcPr>
            <w:tcW w:w="2165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EC77FE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Explica métodos y equipos para la experimentación enfocada a las ciencias básicas o a la ingeniería.</w:t>
            </w:r>
          </w:p>
        </w:tc>
        <w:tc>
          <w:tcPr>
            <w:tcW w:w="2354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EC77FE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Identifica métodos y equipos para la experimentación enfocada a las ciencias básicas o a la ingeniería.</w:t>
            </w:r>
          </w:p>
        </w:tc>
        <w:tc>
          <w:tcPr>
            <w:tcW w:w="2608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EC77FE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Identifica algunos métodos y equipos para la experimentación enfocada a las ciencias básicas o a la ingeniería.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EC77FE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Desconoce métodos y equipos para la experimentación enfocada a las ciencias básicas o a la ingeniería.</w:t>
            </w:r>
          </w:p>
        </w:tc>
      </w:tr>
      <w:tr w:rsidR="002722F0" w:rsidRPr="005077A6" w:rsidTr="008C30A7">
        <w:trPr>
          <w:trHeight w:val="1060"/>
        </w:trPr>
        <w:tc>
          <w:tcPr>
            <w:tcW w:w="2165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313DBB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 w:rsidRPr="008C30A7">
              <w:rPr>
                <w:rFonts w:cstheme="minorHAnsi"/>
                <w:sz w:val="44"/>
                <w:szCs w:val="44"/>
                <w:lang w:val="es-MX"/>
              </w:rPr>
              <w:t>30%</w:t>
            </w:r>
          </w:p>
        </w:tc>
        <w:tc>
          <w:tcPr>
            <w:tcW w:w="2354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313DBB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 w:rsidRPr="008C30A7">
              <w:rPr>
                <w:rFonts w:cstheme="minorHAnsi"/>
                <w:sz w:val="44"/>
                <w:szCs w:val="44"/>
                <w:lang w:val="es-MX"/>
              </w:rPr>
              <w:t>40%</w:t>
            </w:r>
          </w:p>
        </w:tc>
        <w:tc>
          <w:tcPr>
            <w:tcW w:w="2608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313DBB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 w:rsidRPr="008C30A7">
              <w:rPr>
                <w:rFonts w:cstheme="minorHAnsi"/>
                <w:sz w:val="44"/>
                <w:szCs w:val="44"/>
                <w:lang w:val="es-MX"/>
              </w:rPr>
              <w:t>20%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313DBB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 w:rsidRPr="008C30A7">
              <w:rPr>
                <w:rFonts w:cstheme="minorHAnsi"/>
                <w:sz w:val="44"/>
                <w:szCs w:val="44"/>
                <w:lang w:val="es-MX"/>
              </w:rPr>
              <w:t>10%</w:t>
            </w:r>
          </w:p>
        </w:tc>
      </w:tr>
    </w:tbl>
    <w:p w:rsidR="008C30A7" w:rsidRPr="008C30A7" w:rsidRDefault="008C30A7">
      <w:pPr>
        <w:rPr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2722F0" w:rsidRDefault="002722F0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2722F0" w:rsidRDefault="002722F0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52"/>
          <w:szCs w:val="52"/>
          <w:lang w:val="es-MX"/>
        </w:rPr>
      </w:pPr>
      <w:bookmarkStart w:id="2" w:name="OLE_LINK55"/>
      <w:bookmarkStart w:id="3" w:name="OLE_LINK56"/>
      <w:bookmarkStart w:id="4" w:name="OLE_LINK57"/>
      <w:r w:rsidRPr="009B3D03">
        <w:rPr>
          <w:rFonts w:cstheme="minorHAnsi"/>
          <w:b/>
          <w:sz w:val="52"/>
          <w:szCs w:val="52"/>
          <w:lang w:val="es-MX"/>
        </w:rPr>
        <w:t xml:space="preserve">Tabla de </w:t>
      </w:r>
      <w:r w:rsidR="009B3D03">
        <w:rPr>
          <w:rFonts w:cstheme="minorHAnsi"/>
          <w:b/>
          <w:sz w:val="52"/>
          <w:szCs w:val="52"/>
          <w:lang w:val="es-MX"/>
        </w:rPr>
        <w:t>A</w:t>
      </w:r>
      <w:r w:rsidRPr="009B3D03">
        <w:rPr>
          <w:rFonts w:cstheme="minorHAnsi"/>
          <w:b/>
          <w:sz w:val="52"/>
          <w:szCs w:val="52"/>
          <w:lang w:val="es-MX"/>
        </w:rPr>
        <w:t>nálisis</w:t>
      </w:r>
    </w:p>
    <w:p w:rsidR="007A4129" w:rsidRDefault="007A4129" w:rsidP="008C30A7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  <w:bookmarkStart w:id="5" w:name="OLE_LINK71"/>
      <w:bookmarkStart w:id="6" w:name="OLE_LINK72"/>
      <w:bookmarkStart w:id="7" w:name="OLE_LINK73"/>
      <w:bookmarkStart w:id="8" w:name="OLE_LINK74"/>
      <w:r w:rsidRPr="007A4129">
        <w:rPr>
          <w:rFonts w:cstheme="minorHAnsi"/>
          <w:b/>
          <w:sz w:val="24"/>
          <w:szCs w:val="24"/>
          <w:lang w:val="es-MX"/>
        </w:rPr>
        <w:t xml:space="preserve">El profesor responsable deberá indicar el nivel alcanzado del criterio por alumno. </w:t>
      </w:r>
    </w:p>
    <w:p w:rsidR="002722F0" w:rsidRPr="003C2300" w:rsidRDefault="002722F0" w:rsidP="002722F0">
      <w:pPr>
        <w:rPr>
          <w:b/>
          <w:lang w:val="es-MX"/>
        </w:rPr>
      </w:pPr>
      <w:r w:rsidRPr="003C2300">
        <w:rPr>
          <w:b/>
          <w:lang w:val="es-MX"/>
        </w:rPr>
        <w:t>*La tabla no debe incluir datos personales del alumno</w:t>
      </w:r>
      <w:r>
        <w:rPr>
          <w:b/>
          <w:lang w:val="es-MX"/>
        </w:rPr>
        <w:t xml:space="preserve"> y se solo se integrará la información de los alumnos que realizaron la actividad.</w:t>
      </w:r>
    </w:p>
    <w:tbl>
      <w:tblPr>
        <w:tblStyle w:val="Tablaconcuadrcula1"/>
        <w:tblW w:w="9253" w:type="dxa"/>
        <w:tblInd w:w="98" w:type="dxa"/>
        <w:tblLayout w:type="fixed"/>
        <w:tblCellMar>
          <w:left w:w="98" w:type="dxa"/>
        </w:tblCellMar>
        <w:tblLook w:val="04A0"/>
      </w:tblPr>
      <w:tblGrid>
        <w:gridCol w:w="1276"/>
        <w:gridCol w:w="1843"/>
        <w:gridCol w:w="2268"/>
        <w:gridCol w:w="1984"/>
        <w:gridCol w:w="1882"/>
      </w:tblGrid>
      <w:tr w:rsidR="008C30A7" w:rsidRPr="005077A6" w:rsidTr="00EC77FE">
        <w:trPr>
          <w:trHeight w:val="310"/>
          <w:tblHeader/>
        </w:trPr>
        <w:tc>
          <w:tcPr>
            <w:tcW w:w="1276" w:type="dxa"/>
            <w:vMerge w:val="restart"/>
            <w:shd w:val="clear" w:color="auto" w:fill="365F91" w:themeFill="accent1" w:themeFillShade="BF"/>
            <w:tcMar>
              <w:left w:w="98" w:type="dxa"/>
            </w:tcMar>
            <w:vAlign w:val="center"/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8C30A7" w:rsidRPr="005077A6" w:rsidRDefault="008C30A7" w:rsidP="007F4AD5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  <w:t>Alumno</w:t>
            </w:r>
            <w:r w:rsidR="007A4129"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  <w:t>*</w:t>
            </w:r>
          </w:p>
        </w:tc>
        <w:tc>
          <w:tcPr>
            <w:tcW w:w="7977" w:type="dxa"/>
            <w:gridSpan w:val="4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Niveles de desempeño</w:t>
            </w:r>
          </w:p>
        </w:tc>
      </w:tr>
      <w:tr w:rsidR="008C30A7" w:rsidRPr="005077A6" w:rsidTr="00EC77FE">
        <w:trPr>
          <w:trHeight w:val="567"/>
          <w:tblHeader/>
        </w:trPr>
        <w:tc>
          <w:tcPr>
            <w:tcW w:w="1276" w:type="dxa"/>
            <w:vMerge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Lo supera</w:t>
            </w:r>
          </w:p>
        </w:tc>
        <w:tc>
          <w:tcPr>
            <w:tcW w:w="2268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Lo logra</w:t>
            </w:r>
          </w:p>
        </w:tc>
        <w:tc>
          <w:tcPr>
            <w:tcW w:w="1984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Parcialmente</w:t>
            </w:r>
          </w:p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Lo Logra</w:t>
            </w:r>
          </w:p>
        </w:tc>
        <w:tc>
          <w:tcPr>
            <w:tcW w:w="1882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No Lo logra</w:t>
            </w:r>
          </w:p>
        </w:tc>
      </w:tr>
      <w:tr w:rsidR="00EC77FE" w:rsidRPr="00EC77FE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EC77FE" w:rsidRPr="008C30A7" w:rsidRDefault="00AB7AFB" w:rsidP="00AB7AFB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Descripción del nivel de desempeño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EC77FE" w:rsidRPr="00EC77FE" w:rsidRDefault="00EC77FE" w:rsidP="00313DBB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Explica métodos y equipos para la experimentación enfocada a las ciencias básicas o a la ingeniería.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EC77FE" w:rsidRPr="00EC77FE" w:rsidRDefault="00EC77FE" w:rsidP="00313DBB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Identifica métodos y equipos para la experimentación enfocada a las ciencias básicas o a la ingeniería.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EC77FE" w:rsidRPr="00EC77FE" w:rsidRDefault="00EC77FE" w:rsidP="00313DBB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Identifica algunos métodos y equipos para la experimentación enfocada a las ciencias básicas o a la ingeniería.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EC77FE" w:rsidRPr="00EC77FE" w:rsidRDefault="00EC77FE" w:rsidP="00313DBB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Desconoce métodos y equipos para la experimentación enfocada a las ciencias básicas o a la ingeniería.</w:t>
            </w:r>
          </w:p>
        </w:tc>
      </w:tr>
      <w:tr w:rsidR="002722F0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EC77FE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sz w:val="22"/>
                <w:szCs w:val="22"/>
                <w:lang w:val="es-MX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sz w:val="22"/>
                <w:szCs w:val="22"/>
                <w:lang w:val="es-MX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3C2300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3C2300" w:rsidRDefault="003C2300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15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3C2300" w:rsidRPr="008C30A7" w:rsidRDefault="003C230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3C2300" w:rsidRPr="008C30A7" w:rsidRDefault="003C230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3C2300" w:rsidRPr="008C30A7" w:rsidRDefault="003C230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3C2300" w:rsidRPr="008C30A7" w:rsidRDefault="003C230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sz w:val="22"/>
                <w:szCs w:val="22"/>
                <w:lang w:val="es-MX"/>
              </w:rPr>
              <w:t>…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A36BAC" w:rsidRDefault="008C30A7" w:rsidP="008C30A7">
            <w:pPr>
              <w:snapToGrid w:val="0"/>
              <w:spacing w:after="0"/>
              <w:rPr>
                <w:rFonts w:cstheme="minorHAnsi"/>
                <w:sz w:val="22"/>
                <w:szCs w:val="22"/>
                <w:lang w:val="es-MX"/>
              </w:rPr>
            </w:pPr>
            <w:r w:rsidRPr="00A36BAC">
              <w:rPr>
                <w:rFonts w:cstheme="minorHAnsi"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sz w:val="28"/>
                <w:szCs w:val="28"/>
                <w:lang w:val="es-MX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sz w:val="28"/>
                <w:szCs w:val="28"/>
                <w:lang w:val="es-MX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sz w:val="28"/>
                <w:szCs w:val="28"/>
                <w:lang w:val="es-MX"/>
              </w:rPr>
              <w:t>4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A36BAC" w:rsidRDefault="008C30A7" w:rsidP="007F4AD5">
            <w:pPr>
              <w:snapToGrid w:val="0"/>
              <w:rPr>
                <w:rFonts w:cstheme="minorHAnsi"/>
                <w:sz w:val="22"/>
                <w:szCs w:val="22"/>
                <w:lang w:val="es-MX"/>
              </w:rPr>
            </w:pPr>
            <w:r w:rsidRPr="00A36BAC">
              <w:rPr>
                <w:rFonts w:cstheme="minorHAnsi"/>
                <w:sz w:val="22"/>
                <w:szCs w:val="22"/>
                <w:lang w:val="es-MX"/>
              </w:rPr>
              <w:t>Porcentajes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sz w:val="28"/>
                <w:szCs w:val="28"/>
                <w:lang w:val="es-MX"/>
              </w:rPr>
              <w:t>30%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sz w:val="28"/>
                <w:szCs w:val="28"/>
                <w:lang w:val="es-MX"/>
              </w:rPr>
              <w:t>40%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sz w:val="28"/>
                <w:szCs w:val="28"/>
                <w:lang w:val="es-MX"/>
              </w:rPr>
              <w:t>20%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sz w:val="28"/>
                <w:szCs w:val="28"/>
                <w:lang w:val="es-MX"/>
              </w:rPr>
              <w:t>10%</w:t>
            </w:r>
          </w:p>
        </w:tc>
      </w:tr>
    </w:tbl>
    <w:p w:rsidR="007A4129" w:rsidRDefault="007A4129">
      <w:pPr>
        <w:rPr>
          <w:lang w:val="es-MX"/>
        </w:rPr>
      </w:pPr>
    </w:p>
    <w:p w:rsidR="009B3D03" w:rsidRDefault="009B3D03" w:rsidP="009B3D03">
      <w:pPr>
        <w:spacing w:before="120" w:after="120" w:line="240" w:lineRule="auto"/>
        <w:jc w:val="both"/>
        <w:rPr>
          <w:rFonts w:cstheme="minorHAnsi"/>
          <w:b/>
          <w:sz w:val="52"/>
          <w:szCs w:val="52"/>
          <w:lang w:val="es-MX"/>
        </w:rPr>
      </w:pPr>
      <w:bookmarkStart w:id="9" w:name="OLE_LINK58"/>
      <w:bookmarkStart w:id="10" w:name="OLE_LINK59"/>
      <w:bookmarkStart w:id="11" w:name="OLE_LINK60"/>
      <w:r>
        <w:rPr>
          <w:rFonts w:cstheme="minorHAnsi"/>
          <w:b/>
          <w:sz w:val="52"/>
          <w:szCs w:val="52"/>
          <w:lang w:val="es-MX"/>
        </w:rPr>
        <w:lastRenderedPageBreak/>
        <w:t>Narrativa</w:t>
      </w:r>
    </w:p>
    <w:bookmarkEnd w:id="9"/>
    <w:bookmarkEnd w:id="10"/>
    <w:bookmarkEnd w:id="11"/>
    <w:p w:rsidR="00D94163" w:rsidRDefault="003C2300" w:rsidP="007A4129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D</w:t>
      </w:r>
      <w:r w:rsidR="007A4129">
        <w:rPr>
          <w:rFonts w:cstheme="minorHAnsi"/>
          <w:b/>
          <w:sz w:val="24"/>
          <w:szCs w:val="24"/>
          <w:lang w:val="es-MX"/>
        </w:rPr>
        <w:t xml:space="preserve">escriba la </w:t>
      </w:r>
      <w:r w:rsidR="00FA5B11">
        <w:rPr>
          <w:rFonts w:cstheme="minorHAnsi"/>
          <w:b/>
          <w:sz w:val="24"/>
          <w:szCs w:val="24"/>
          <w:lang w:val="es-MX"/>
        </w:rPr>
        <w:t xml:space="preserve">actividad </w:t>
      </w:r>
      <w:r w:rsidR="007A4129">
        <w:rPr>
          <w:rFonts w:cstheme="minorHAnsi"/>
          <w:b/>
          <w:sz w:val="24"/>
          <w:szCs w:val="24"/>
          <w:lang w:val="es-MX"/>
        </w:rPr>
        <w:t xml:space="preserve">utilizada para </w:t>
      </w:r>
      <w:r w:rsidR="00D94163">
        <w:rPr>
          <w:rFonts w:cstheme="minorHAnsi"/>
          <w:b/>
          <w:sz w:val="24"/>
          <w:szCs w:val="24"/>
          <w:lang w:val="es-MX"/>
        </w:rPr>
        <w:t xml:space="preserve">cuantificar </w:t>
      </w:r>
      <w:r w:rsidR="00FA5B11">
        <w:rPr>
          <w:rFonts w:cstheme="minorHAnsi"/>
          <w:b/>
          <w:sz w:val="24"/>
          <w:szCs w:val="24"/>
          <w:lang w:val="es-MX"/>
        </w:rPr>
        <w:t>el cumplimiento del indicador, incluyendo los elementos que permiten identificar el nivel de desempeño alcanzado por el alumno</w:t>
      </w:r>
      <w:r w:rsidR="00D94163">
        <w:rPr>
          <w:rFonts w:cstheme="minorHAnsi"/>
          <w:b/>
          <w:sz w:val="24"/>
          <w:szCs w:val="24"/>
          <w:lang w:val="es-MX"/>
        </w:rPr>
        <w:t>.</w:t>
      </w:r>
    </w:p>
    <w:p w:rsidR="009B3D03" w:rsidRDefault="009B3D03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FA5B11" w:rsidRDefault="00FA5B11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FA5B11" w:rsidRDefault="00FA5B11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A36BAC" w:rsidRDefault="00A36BAC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A36BAC" w:rsidRDefault="00A36BAC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A36BAC" w:rsidRDefault="00A36BAC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A36BAC" w:rsidRDefault="00A36BAC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A36BAC" w:rsidRDefault="00A36BAC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A36BAC" w:rsidRDefault="00A36BAC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A36BAC" w:rsidRDefault="00A36BAC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A36BAC" w:rsidRDefault="00A36BAC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  <w:bookmarkStart w:id="12" w:name="_GoBack"/>
      <w:bookmarkEnd w:id="12"/>
    </w:p>
    <w:p w:rsidR="00FA5B11" w:rsidRDefault="00FA5B11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FA5B11" w:rsidRDefault="00FA5B11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FA5B11" w:rsidRDefault="00FA5B11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FA5B11" w:rsidRDefault="00FA5B11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FA5B11" w:rsidRDefault="00FA5B11" w:rsidP="009B3D03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:rsidR="004A45EF" w:rsidRDefault="004A45EF" w:rsidP="009B3D03">
      <w:pPr>
        <w:spacing w:before="120" w:after="120" w:line="240" w:lineRule="auto"/>
        <w:jc w:val="both"/>
        <w:rPr>
          <w:rFonts w:cstheme="minorHAnsi"/>
          <w:b/>
          <w:sz w:val="52"/>
          <w:szCs w:val="52"/>
          <w:lang w:val="es-MX"/>
        </w:rPr>
      </w:pPr>
      <w:r>
        <w:rPr>
          <w:rFonts w:cstheme="minorHAnsi"/>
          <w:b/>
          <w:sz w:val="52"/>
          <w:szCs w:val="52"/>
          <w:lang w:val="es-MX"/>
        </w:rPr>
        <w:t>Evidencia de la evaluación del indicador</w:t>
      </w:r>
    </w:p>
    <w:p w:rsidR="00A36BAC" w:rsidRDefault="004A45EF" w:rsidP="00A36BAC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 xml:space="preserve">Como evidencia de la evaluación </w:t>
      </w:r>
      <w:r w:rsidR="00A36BAC">
        <w:rPr>
          <w:rFonts w:cstheme="minorHAnsi"/>
          <w:b/>
          <w:sz w:val="24"/>
          <w:szCs w:val="24"/>
          <w:lang w:val="es-MX"/>
        </w:rPr>
        <w:t xml:space="preserve">del indicador se </w:t>
      </w:r>
      <w:r>
        <w:rPr>
          <w:rFonts w:cstheme="minorHAnsi"/>
          <w:b/>
          <w:sz w:val="24"/>
          <w:szCs w:val="24"/>
          <w:lang w:val="es-MX"/>
        </w:rPr>
        <w:t>d</w:t>
      </w:r>
      <w:r w:rsidR="00FA5B11">
        <w:rPr>
          <w:rFonts w:cstheme="minorHAnsi"/>
          <w:b/>
          <w:sz w:val="24"/>
          <w:szCs w:val="24"/>
          <w:lang w:val="es-MX"/>
        </w:rPr>
        <w:t xml:space="preserve">eberá </w:t>
      </w:r>
      <w:r w:rsidR="00A36BAC">
        <w:rPr>
          <w:rFonts w:cstheme="minorHAnsi"/>
          <w:b/>
          <w:sz w:val="24"/>
          <w:szCs w:val="24"/>
          <w:lang w:val="es-MX"/>
        </w:rPr>
        <w:t xml:space="preserve">enviar por separado </w:t>
      </w:r>
      <w:r w:rsidR="00FA5B11">
        <w:rPr>
          <w:rFonts w:cstheme="minorHAnsi"/>
          <w:b/>
          <w:sz w:val="24"/>
          <w:szCs w:val="24"/>
          <w:lang w:val="es-MX"/>
        </w:rPr>
        <w:t xml:space="preserve">un archivo </w:t>
      </w:r>
      <w:r>
        <w:rPr>
          <w:rFonts w:cstheme="minorHAnsi"/>
          <w:b/>
          <w:sz w:val="24"/>
          <w:szCs w:val="24"/>
          <w:lang w:val="es-MX"/>
        </w:rPr>
        <w:t xml:space="preserve">que contenga </w:t>
      </w:r>
      <w:r w:rsidR="00EC77FE">
        <w:rPr>
          <w:rFonts w:cstheme="minorHAnsi"/>
          <w:b/>
          <w:sz w:val="24"/>
          <w:szCs w:val="24"/>
          <w:lang w:val="es-MX"/>
        </w:rPr>
        <w:t>la actividad desarrollada por un alu</w:t>
      </w:r>
      <w:r>
        <w:rPr>
          <w:rFonts w:cstheme="minorHAnsi"/>
          <w:b/>
          <w:sz w:val="24"/>
          <w:szCs w:val="24"/>
          <w:lang w:val="es-MX"/>
        </w:rPr>
        <w:t>mno</w:t>
      </w:r>
      <w:r w:rsidR="00EC77FE">
        <w:rPr>
          <w:rFonts w:cstheme="minorHAnsi"/>
          <w:b/>
          <w:sz w:val="24"/>
          <w:szCs w:val="24"/>
          <w:lang w:val="es-MX"/>
        </w:rPr>
        <w:t xml:space="preserve">. </w:t>
      </w:r>
      <w:r w:rsidR="00A36BAC">
        <w:rPr>
          <w:rFonts w:cstheme="minorHAnsi"/>
          <w:b/>
          <w:sz w:val="24"/>
          <w:szCs w:val="24"/>
          <w:lang w:val="es-MX"/>
        </w:rPr>
        <w:t>Omitir datos personales del alumno.</w:t>
      </w:r>
    </w:p>
    <w:p w:rsidR="00A36BAC" w:rsidRDefault="00A36BAC" w:rsidP="00A36BAC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El nombre del archivo se define de la siguiente manera</w:t>
      </w:r>
    </w:p>
    <w:p w:rsidR="00A36BAC" w:rsidRDefault="00A36BAC" w:rsidP="00A36BAC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 xml:space="preserve">    CLAVE UEA_AE#_CD#_I#_EVIDENCIA</w:t>
      </w:r>
    </w:p>
    <w:p w:rsidR="008C30A7" w:rsidRDefault="008C30A7">
      <w:pPr>
        <w:rPr>
          <w:lang w:val="es-MX"/>
        </w:rPr>
      </w:pPr>
    </w:p>
    <w:p w:rsidR="00EC77FE" w:rsidRPr="008C30A7" w:rsidRDefault="00EC77FE">
      <w:pPr>
        <w:rPr>
          <w:lang w:val="es-MX"/>
        </w:rPr>
      </w:pPr>
    </w:p>
    <w:sectPr w:rsidR="00EC77FE" w:rsidRPr="008C30A7" w:rsidSect="00514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30A7"/>
    <w:rsid w:val="0001187B"/>
    <w:rsid w:val="002722F0"/>
    <w:rsid w:val="003C2300"/>
    <w:rsid w:val="004A45EF"/>
    <w:rsid w:val="005148A7"/>
    <w:rsid w:val="00695A67"/>
    <w:rsid w:val="006B531A"/>
    <w:rsid w:val="007A4129"/>
    <w:rsid w:val="008C30A7"/>
    <w:rsid w:val="009B3D03"/>
    <w:rsid w:val="00A36BAC"/>
    <w:rsid w:val="00AB7AFB"/>
    <w:rsid w:val="00D94163"/>
    <w:rsid w:val="00E84598"/>
    <w:rsid w:val="00EC77FE"/>
    <w:rsid w:val="00FA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30A7"/>
    <w:pPr>
      <w:spacing w:after="0" w:line="240" w:lineRule="auto"/>
    </w:pPr>
    <w:rPr>
      <w:rFonts w:eastAsiaTheme="minorEastAsi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C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30A7"/>
    <w:pPr>
      <w:spacing w:after="0" w:line="240" w:lineRule="auto"/>
    </w:pPr>
    <w:rPr>
      <w:rFonts w:eastAsiaTheme="minorEastAsi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C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2018-01-16T21:20:00Z</cp:lastPrinted>
  <dcterms:created xsi:type="dcterms:W3CDTF">2018-01-18T08:39:00Z</dcterms:created>
  <dcterms:modified xsi:type="dcterms:W3CDTF">2018-01-18T08:39:00Z</dcterms:modified>
</cp:coreProperties>
</file>