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F3070C" w14:textId="77777777" w:rsidR="000F49A9" w:rsidRPr="008264D3" w:rsidRDefault="000F49A9" w:rsidP="001F3EB1">
      <w:pPr>
        <w:jc w:val="both"/>
        <w:rPr>
          <w:rFonts w:cstheme="minorHAnsi"/>
          <w:b/>
          <w:bCs/>
          <w:sz w:val="28"/>
          <w:szCs w:val="28"/>
        </w:rPr>
      </w:pPr>
      <w:r w:rsidRPr="008264D3">
        <w:rPr>
          <w:rFonts w:cstheme="minorHAnsi"/>
          <w:b/>
          <w:bCs/>
          <w:sz w:val="28"/>
          <w:szCs w:val="28"/>
        </w:rPr>
        <w:t xml:space="preserve">Anexo D. Formato de evaluación de rúbricas </w:t>
      </w:r>
    </w:p>
    <w:p w14:paraId="1AF6090A" w14:textId="41C28462" w:rsidR="000F49A9" w:rsidRPr="008264D3" w:rsidRDefault="000F49A9" w:rsidP="001F3EB1">
      <w:pPr>
        <w:jc w:val="both"/>
        <w:rPr>
          <w:rFonts w:cstheme="minorHAnsi"/>
          <w:sz w:val="24"/>
          <w:szCs w:val="24"/>
        </w:rPr>
      </w:pPr>
      <w:r w:rsidRPr="008264D3">
        <w:rPr>
          <w:rFonts w:cstheme="minorHAnsi"/>
          <w:sz w:val="24"/>
          <w:szCs w:val="24"/>
        </w:rPr>
        <w:t>Los rubros 1 a 10 deberán ser atendidos por la Comisión Académica de cada posgrado con los valores registrados en la hoja dinámica del Anexo C.</w:t>
      </w:r>
    </w:p>
    <w:p w14:paraId="6BC577F5" w14:textId="66DEF56F" w:rsidR="000F49A9" w:rsidRPr="008264D3" w:rsidRDefault="000F49A9" w:rsidP="001F3EB1">
      <w:pPr>
        <w:jc w:val="both"/>
        <w:rPr>
          <w:rFonts w:cstheme="minorHAnsi"/>
          <w:sz w:val="24"/>
          <w:szCs w:val="24"/>
        </w:rPr>
      </w:pPr>
      <w:r w:rsidRPr="008264D3">
        <w:rPr>
          <w:rFonts w:cstheme="minorHAnsi"/>
          <w:sz w:val="24"/>
          <w:szCs w:val="24"/>
        </w:rPr>
        <w:t xml:space="preserve">Evalúe el posgrado con base en los documentos y evidencias en </w:t>
      </w:r>
      <w:r w:rsidR="00D707E2" w:rsidRPr="008264D3">
        <w:rPr>
          <w:rFonts w:cstheme="minorHAnsi"/>
          <w:sz w:val="24"/>
          <w:szCs w:val="24"/>
        </w:rPr>
        <w:t>cada</w:t>
      </w:r>
      <w:r w:rsidRPr="008264D3">
        <w:rPr>
          <w:rFonts w:cstheme="minorHAnsi"/>
          <w:sz w:val="24"/>
          <w:szCs w:val="24"/>
        </w:rPr>
        <w:t xml:space="preserve"> aspecto:</w:t>
      </w:r>
    </w:p>
    <w:p w14:paraId="1197DC1B" w14:textId="77777777" w:rsidR="000F49A9" w:rsidRPr="008264D3" w:rsidRDefault="000F49A9" w:rsidP="001F3EB1">
      <w:pPr>
        <w:jc w:val="both"/>
        <w:rPr>
          <w:rFonts w:cstheme="minorHAnsi"/>
          <w:b/>
          <w:bCs/>
          <w:sz w:val="24"/>
          <w:szCs w:val="24"/>
        </w:rPr>
      </w:pPr>
      <w:r w:rsidRPr="008264D3">
        <w:rPr>
          <w:rFonts w:cstheme="minorHAnsi"/>
          <w:b/>
          <w:bCs/>
          <w:sz w:val="24"/>
          <w:szCs w:val="24"/>
        </w:rPr>
        <w:t xml:space="preserve">1. Planta académica </w:t>
      </w:r>
    </w:p>
    <w:p w14:paraId="6417E28A" w14:textId="43182FEE" w:rsidR="000F49A9" w:rsidRPr="008264D3" w:rsidRDefault="000F49A9" w:rsidP="001F3EB1">
      <w:pPr>
        <w:ind w:left="708"/>
        <w:jc w:val="both"/>
        <w:rPr>
          <w:rFonts w:cstheme="minorHAnsi"/>
          <w:sz w:val="24"/>
          <w:szCs w:val="24"/>
        </w:rPr>
      </w:pPr>
      <w:r w:rsidRPr="008264D3">
        <w:rPr>
          <w:rFonts w:cstheme="minorHAnsi"/>
          <w:sz w:val="24"/>
          <w:szCs w:val="24"/>
        </w:rPr>
        <w:t>Rúbrica 1.2. Se considera satisfactorio si cumple con el 100% de profesoras y profesores con el grado de doctor e insatisfactorio si no lo cumple.</w:t>
      </w:r>
    </w:p>
    <w:p w14:paraId="035ABBC0" w14:textId="4BBE25A9" w:rsidR="000F49A9" w:rsidRPr="008264D3" w:rsidRDefault="007D417F" w:rsidP="008264D3">
      <w:pPr>
        <w:ind w:left="708"/>
        <w:jc w:val="center"/>
        <w:rPr>
          <w:rFonts w:cstheme="minorHAnsi"/>
          <w:sz w:val="24"/>
          <w:szCs w:val="24"/>
        </w:rPr>
      </w:pPr>
      <w:r w:rsidRPr="007D417F">
        <w:rPr>
          <w:rFonts w:ascii="Segoe UI Symbol" w:hAnsi="Segoe UI Symbol" w:cs="Segoe UI Symbol"/>
          <w:sz w:val="32"/>
          <w:szCs w:val="32"/>
        </w:rPr>
        <w:t>☑</w:t>
      </w:r>
      <w:r w:rsidR="000F49A9" w:rsidRPr="008264D3">
        <w:rPr>
          <w:rFonts w:cstheme="minorHAnsi"/>
          <w:sz w:val="24"/>
          <w:szCs w:val="24"/>
        </w:rPr>
        <w:t xml:space="preserve"> Satisfactorio </w:t>
      </w:r>
      <w:r w:rsidR="000F49A9" w:rsidRPr="008264D3">
        <w:rPr>
          <w:rFonts w:ascii="Segoe UI Symbol" w:hAnsi="Segoe UI Symbol" w:cs="Segoe UI Symbol"/>
          <w:sz w:val="24"/>
          <w:szCs w:val="24"/>
        </w:rPr>
        <w:t>☐</w:t>
      </w:r>
      <w:r w:rsidR="000F49A9" w:rsidRPr="008264D3">
        <w:rPr>
          <w:rFonts w:cstheme="minorHAnsi"/>
          <w:sz w:val="24"/>
          <w:szCs w:val="24"/>
        </w:rPr>
        <w:t xml:space="preserve"> Insatisfactorio</w:t>
      </w:r>
    </w:p>
    <w:p w14:paraId="45F7D8C4" w14:textId="11F39CD9" w:rsidR="000F49A9" w:rsidRPr="008264D3" w:rsidRDefault="000F49A9" w:rsidP="001F3EB1">
      <w:pPr>
        <w:ind w:left="708"/>
        <w:jc w:val="both"/>
        <w:rPr>
          <w:rFonts w:cstheme="minorHAnsi"/>
          <w:sz w:val="24"/>
          <w:szCs w:val="24"/>
        </w:rPr>
      </w:pPr>
      <w:r w:rsidRPr="008264D3">
        <w:rPr>
          <w:rFonts w:cstheme="minorHAnsi"/>
          <w:sz w:val="24"/>
          <w:szCs w:val="24"/>
        </w:rPr>
        <w:t>Rúbrica 1.3. Se considera satisfactorio si cumple con al menos el 85% e insatisfactorio si no lo cumple.</w:t>
      </w:r>
    </w:p>
    <w:p w14:paraId="5043B337" w14:textId="07262F87" w:rsidR="000F49A9" w:rsidRPr="008264D3" w:rsidRDefault="007D417F" w:rsidP="008264D3">
      <w:pPr>
        <w:ind w:left="708"/>
        <w:jc w:val="center"/>
        <w:rPr>
          <w:rFonts w:cstheme="minorHAnsi"/>
          <w:sz w:val="24"/>
          <w:szCs w:val="24"/>
        </w:rPr>
      </w:pPr>
      <w:r w:rsidRPr="007D417F">
        <w:rPr>
          <w:rFonts w:ascii="Segoe UI Symbol" w:hAnsi="Segoe UI Symbol" w:cs="Segoe UI Symbol"/>
          <w:sz w:val="32"/>
          <w:szCs w:val="32"/>
        </w:rPr>
        <w:t>☑</w:t>
      </w:r>
      <w:r w:rsidR="000F49A9" w:rsidRPr="008264D3">
        <w:rPr>
          <w:rFonts w:cstheme="minorHAnsi"/>
          <w:sz w:val="24"/>
          <w:szCs w:val="24"/>
        </w:rPr>
        <w:t xml:space="preserve"> Satisfactorio </w:t>
      </w:r>
      <w:r w:rsidR="000F49A9" w:rsidRPr="008264D3">
        <w:rPr>
          <w:rFonts w:ascii="Segoe UI Symbol" w:hAnsi="Segoe UI Symbol" w:cs="Segoe UI Symbol"/>
          <w:sz w:val="24"/>
          <w:szCs w:val="24"/>
        </w:rPr>
        <w:t>☐</w:t>
      </w:r>
      <w:r w:rsidR="000F49A9" w:rsidRPr="008264D3">
        <w:rPr>
          <w:rFonts w:cstheme="minorHAnsi"/>
          <w:sz w:val="24"/>
          <w:szCs w:val="24"/>
        </w:rPr>
        <w:t xml:space="preserve"> Insatisfactorio</w:t>
      </w:r>
    </w:p>
    <w:p w14:paraId="1C66AF15" w14:textId="7CB110DD" w:rsidR="000F49A9" w:rsidRPr="008264D3" w:rsidRDefault="000F49A9" w:rsidP="001F3EB1">
      <w:pPr>
        <w:ind w:left="708"/>
        <w:jc w:val="both"/>
        <w:rPr>
          <w:rFonts w:cstheme="minorHAnsi"/>
          <w:sz w:val="24"/>
          <w:szCs w:val="24"/>
        </w:rPr>
      </w:pPr>
      <w:r w:rsidRPr="008264D3">
        <w:rPr>
          <w:rFonts w:cstheme="minorHAnsi"/>
          <w:sz w:val="24"/>
          <w:szCs w:val="24"/>
        </w:rPr>
        <w:t>Rúbrica 1.5. Se considera satisfactorio si cumple con que el número de profesoras y profesores del Núcleo Básico sea de al menos ocho integrantes para maestría, nueve integrantes para doctorado y doce para programas integrados o lo que establezca el Plan de Estudios del Programa.</w:t>
      </w:r>
    </w:p>
    <w:p w14:paraId="2A576C7B" w14:textId="41F74DAF" w:rsidR="000F49A9" w:rsidRPr="008264D3" w:rsidRDefault="00157152" w:rsidP="008264D3">
      <w:pPr>
        <w:ind w:left="708"/>
        <w:jc w:val="center"/>
        <w:rPr>
          <w:rFonts w:cstheme="minorHAnsi"/>
          <w:sz w:val="24"/>
          <w:szCs w:val="24"/>
        </w:rPr>
      </w:pPr>
      <w:r w:rsidRPr="007D417F">
        <w:rPr>
          <w:rFonts w:ascii="Segoe UI Symbol" w:hAnsi="Segoe UI Symbol" w:cs="Segoe UI Symbol"/>
          <w:sz w:val="32"/>
          <w:szCs w:val="32"/>
        </w:rPr>
        <w:t>☑</w:t>
      </w:r>
      <w:r w:rsidR="000F49A9" w:rsidRPr="008264D3">
        <w:rPr>
          <w:rFonts w:cstheme="minorHAnsi"/>
          <w:sz w:val="24"/>
          <w:szCs w:val="24"/>
        </w:rPr>
        <w:t xml:space="preserve"> Satisfactorio </w:t>
      </w:r>
      <w:r w:rsidR="000F49A9" w:rsidRPr="008264D3">
        <w:rPr>
          <w:rFonts w:ascii="Segoe UI Symbol" w:hAnsi="Segoe UI Symbol" w:cs="Segoe UI Symbol"/>
          <w:sz w:val="24"/>
          <w:szCs w:val="24"/>
        </w:rPr>
        <w:t>☐</w:t>
      </w:r>
      <w:r w:rsidR="000F49A9" w:rsidRPr="008264D3">
        <w:rPr>
          <w:rFonts w:cstheme="minorHAnsi"/>
          <w:sz w:val="24"/>
          <w:szCs w:val="24"/>
        </w:rPr>
        <w:t xml:space="preserve"> Insatisfactorio</w:t>
      </w:r>
    </w:p>
    <w:p w14:paraId="75CD6E86" w14:textId="2FE0EA5E" w:rsidR="000F49A9" w:rsidRPr="008264D3" w:rsidRDefault="000F49A9" w:rsidP="001F3EB1">
      <w:pPr>
        <w:ind w:left="708"/>
        <w:jc w:val="both"/>
        <w:rPr>
          <w:rFonts w:cstheme="minorHAnsi"/>
          <w:sz w:val="24"/>
          <w:szCs w:val="24"/>
        </w:rPr>
      </w:pPr>
      <w:r w:rsidRPr="008264D3">
        <w:rPr>
          <w:rFonts w:cstheme="minorHAnsi"/>
          <w:sz w:val="24"/>
          <w:szCs w:val="24"/>
        </w:rPr>
        <w:t>Rúbrica 1.6. Se considera satisfactorio si cumple con al menos el 80% e insatisfactorio si no lo cumple.</w:t>
      </w:r>
    </w:p>
    <w:p w14:paraId="6516014A" w14:textId="2EBAA6DA" w:rsidR="000F49A9" w:rsidRPr="008264D3" w:rsidRDefault="00157152" w:rsidP="008264D3">
      <w:pPr>
        <w:ind w:left="708"/>
        <w:jc w:val="center"/>
        <w:rPr>
          <w:rFonts w:cstheme="minorHAnsi"/>
          <w:sz w:val="24"/>
          <w:szCs w:val="24"/>
        </w:rPr>
      </w:pPr>
      <w:r w:rsidRPr="007D417F">
        <w:rPr>
          <w:rFonts w:ascii="Segoe UI Symbol" w:hAnsi="Segoe UI Symbol" w:cs="Segoe UI Symbol"/>
          <w:sz w:val="32"/>
          <w:szCs w:val="32"/>
        </w:rPr>
        <w:t>☑</w:t>
      </w:r>
      <w:r w:rsidR="000F49A9" w:rsidRPr="008264D3">
        <w:rPr>
          <w:rFonts w:cstheme="minorHAnsi"/>
          <w:sz w:val="24"/>
          <w:szCs w:val="24"/>
        </w:rPr>
        <w:t xml:space="preserve"> Satisfactorio </w:t>
      </w:r>
      <w:r w:rsidR="000F49A9" w:rsidRPr="008264D3">
        <w:rPr>
          <w:rFonts w:ascii="Segoe UI Symbol" w:hAnsi="Segoe UI Symbol" w:cs="Segoe UI Symbol"/>
          <w:sz w:val="24"/>
          <w:szCs w:val="24"/>
        </w:rPr>
        <w:t>☐</w:t>
      </w:r>
      <w:r w:rsidR="000F49A9" w:rsidRPr="008264D3">
        <w:rPr>
          <w:rFonts w:cstheme="minorHAnsi"/>
          <w:sz w:val="24"/>
          <w:szCs w:val="24"/>
        </w:rPr>
        <w:t xml:space="preserve"> Insatisfactorio</w:t>
      </w:r>
    </w:p>
    <w:p w14:paraId="183C6268" w14:textId="77777777" w:rsidR="000F49A9" w:rsidRPr="008264D3" w:rsidRDefault="000F49A9" w:rsidP="001F3EB1">
      <w:pPr>
        <w:ind w:left="708"/>
        <w:jc w:val="both"/>
        <w:rPr>
          <w:rFonts w:cstheme="minorHAnsi"/>
          <w:sz w:val="24"/>
          <w:szCs w:val="24"/>
        </w:rPr>
      </w:pPr>
      <w:r w:rsidRPr="008264D3">
        <w:rPr>
          <w:rFonts w:cstheme="minorHAnsi"/>
          <w:sz w:val="24"/>
          <w:szCs w:val="24"/>
        </w:rPr>
        <w:t>Rúbrica 1.7. Se considera satisfactorio si cumple al menos el 50% e insatisfactorio si no lo cumple.</w:t>
      </w:r>
    </w:p>
    <w:p w14:paraId="5F97E02F" w14:textId="17DFE7C7" w:rsidR="000F49A9" w:rsidRPr="008264D3" w:rsidRDefault="00157152" w:rsidP="008264D3">
      <w:pPr>
        <w:ind w:left="708"/>
        <w:jc w:val="center"/>
        <w:rPr>
          <w:rFonts w:cstheme="minorHAnsi"/>
          <w:sz w:val="24"/>
          <w:szCs w:val="24"/>
        </w:rPr>
      </w:pPr>
      <w:r w:rsidRPr="007D417F">
        <w:rPr>
          <w:rFonts w:ascii="Segoe UI Symbol" w:hAnsi="Segoe UI Symbol" w:cs="Segoe UI Symbol"/>
          <w:sz w:val="32"/>
          <w:szCs w:val="32"/>
        </w:rPr>
        <w:t>☑</w:t>
      </w:r>
      <w:r w:rsidR="000F49A9" w:rsidRPr="008264D3">
        <w:rPr>
          <w:rFonts w:cstheme="minorHAnsi"/>
          <w:sz w:val="24"/>
          <w:szCs w:val="24"/>
        </w:rPr>
        <w:t xml:space="preserve"> Satisfactorio </w:t>
      </w:r>
      <w:r w:rsidR="000F49A9" w:rsidRPr="008264D3">
        <w:rPr>
          <w:rFonts w:ascii="Segoe UI Symbol" w:hAnsi="Segoe UI Symbol" w:cs="Segoe UI Symbol"/>
          <w:sz w:val="24"/>
          <w:szCs w:val="24"/>
        </w:rPr>
        <w:t>☐</w:t>
      </w:r>
      <w:r w:rsidR="000F49A9" w:rsidRPr="008264D3">
        <w:rPr>
          <w:rFonts w:cstheme="minorHAnsi"/>
          <w:sz w:val="24"/>
          <w:szCs w:val="24"/>
        </w:rPr>
        <w:t xml:space="preserve"> Insatisfactorio</w:t>
      </w:r>
    </w:p>
    <w:p w14:paraId="608051F3" w14:textId="77777777" w:rsidR="000F49A9" w:rsidRPr="008264D3" w:rsidRDefault="000F49A9" w:rsidP="001F3EB1">
      <w:pPr>
        <w:ind w:left="708"/>
        <w:jc w:val="both"/>
        <w:rPr>
          <w:rFonts w:cstheme="minorHAnsi"/>
          <w:sz w:val="24"/>
          <w:szCs w:val="24"/>
        </w:rPr>
      </w:pPr>
      <w:r w:rsidRPr="008264D3">
        <w:rPr>
          <w:rFonts w:cstheme="minorHAnsi"/>
          <w:sz w:val="24"/>
          <w:szCs w:val="24"/>
        </w:rPr>
        <w:t>Rúbrica 1.8. Se considera satisfactorio si cumple el 80% e insatisfactorio si no lo cumple.</w:t>
      </w:r>
    </w:p>
    <w:p w14:paraId="35D4C02E" w14:textId="4B9CD01A" w:rsidR="000F49A9" w:rsidRPr="008264D3" w:rsidRDefault="00157152" w:rsidP="008264D3">
      <w:pPr>
        <w:ind w:left="708"/>
        <w:jc w:val="center"/>
        <w:rPr>
          <w:rFonts w:cstheme="minorHAnsi"/>
          <w:sz w:val="24"/>
          <w:szCs w:val="24"/>
        </w:rPr>
      </w:pPr>
      <w:r w:rsidRPr="007D417F">
        <w:rPr>
          <w:rFonts w:ascii="Segoe UI Symbol" w:hAnsi="Segoe UI Symbol" w:cs="Segoe UI Symbol"/>
          <w:sz w:val="32"/>
          <w:szCs w:val="32"/>
        </w:rPr>
        <w:t>☑</w:t>
      </w:r>
      <w:r w:rsidR="000F49A9" w:rsidRPr="008264D3">
        <w:rPr>
          <w:rFonts w:cstheme="minorHAnsi"/>
          <w:sz w:val="24"/>
          <w:szCs w:val="24"/>
        </w:rPr>
        <w:t xml:space="preserve"> Satisfactorio </w:t>
      </w:r>
      <w:r w:rsidR="000F49A9" w:rsidRPr="008264D3">
        <w:rPr>
          <w:rFonts w:ascii="Segoe UI Symbol" w:hAnsi="Segoe UI Symbol" w:cs="Segoe UI Symbol"/>
          <w:sz w:val="24"/>
          <w:szCs w:val="24"/>
        </w:rPr>
        <w:t>☐</w:t>
      </w:r>
      <w:r w:rsidR="000F49A9" w:rsidRPr="008264D3">
        <w:rPr>
          <w:rFonts w:cstheme="minorHAnsi"/>
          <w:sz w:val="24"/>
          <w:szCs w:val="24"/>
        </w:rPr>
        <w:t xml:space="preserve"> Insatisfactorio</w:t>
      </w:r>
    </w:p>
    <w:p w14:paraId="3DDD6394" w14:textId="77777777" w:rsidR="000F49A9" w:rsidRPr="008264D3" w:rsidRDefault="000F49A9" w:rsidP="001F3EB1">
      <w:pPr>
        <w:ind w:left="708"/>
        <w:jc w:val="both"/>
        <w:rPr>
          <w:rFonts w:cstheme="minorHAnsi"/>
          <w:sz w:val="24"/>
          <w:szCs w:val="24"/>
        </w:rPr>
      </w:pPr>
      <w:r w:rsidRPr="008264D3">
        <w:rPr>
          <w:rFonts w:cstheme="minorHAnsi"/>
          <w:sz w:val="24"/>
          <w:szCs w:val="24"/>
        </w:rPr>
        <w:t>Considerando las rúbricas 1.9 el posgrado se encuentra en:</w:t>
      </w:r>
    </w:p>
    <w:tbl>
      <w:tblPr>
        <w:tblStyle w:val="Tablaconcuadrcula"/>
        <w:tblW w:w="0" w:type="auto"/>
        <w:tblInd w:w="7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73"/>
        <w:gridCol w:w="2057"/>
        <w:gridCol w:w="2015"/>
        <w:gridCol w:w="1985"/>
      </w:tblGrid>
      <w:tr w:rsidR="008264D3" w:rsidRPr="008264D3" w14:paraId="44B68561" w14:textId="77777777" w:rsidTr="008264D3">
        <w:tc>
          <w:tcPr>
            <w:tcW w:w="2207" w:type="dxa"/>
          </w:tcPr>
          <w:p w14:paraId="0CFF5CDC" w14:textId="7F270F3B" w:rsidR="008264D3" w:rsidRPr="008264D3" w:rsidRDefault="00E52CF6" w:rsidP="008264D3">
            <w:pPr>
              <w:rPr>
                <w:rFonts w:cstheme="minorHAnsi"/>
                <w:sz w:val="24"/>
                <w:szCs w:val="24"/>
              </w:rPr>
            </w:pPr>
            <w:r w:rsidRPr="008264D3">
              <w:rPr>
                <w:rFonts w:ascii="Segoe UI Symbol" w:hAnsi="Segoe UI Symbol" w:cs="Segoe UI Symbol"/>
                <w:sz w:val="24"/>
                <w:szCs w:val="24"/>
              </w:rPr>
              <w:t>☐</w:t>
            </w:r>
            <w:r w:rsidR="008264D3" w:rsidRPr="008264D3">
              <w:rPr>
                <w:rFonts w:cstheme="minorHAnsi"/>
                <w:sz w:val="24"/>
                <w:szCs w:val="24"/>
              </w:rPr>
              <w:t xml:space="preserve"> Competencia</w:t>
            </w:r>
          </w:p>
          <w:p w14:paraId="0A4F3791" w14:textId="16160DDB" w:rsidR="008264D3" w:rsidRPr="008264D3" w:rsidRDefault="008264D3" w:rsidP="008264D3">
            <w:pPr>
              <w:rPr>
                <w:rFonts w:cstheme="minorHAnsi"/>
                <w:sz w:val="24"/>
                <w:szCs w:val="24"/>
              </w:rPr>
            </w:pPr>
            <w:r w:rsidRPr="008264D3">
              <w:rPr>
                <w:rFonts w:cstheme="minorHAnsi"/>
                <w:sz w:val="24"/>
                <w:szCs w:val="24"/>
              </w:rPr>
              <w:t xml:space="preserve">     Internacional</w:t>
            </w:r>
          </w:p>
        </w:tc>
        <w:tc>
          <w:tcPr>
            <w:tcW w:w="2207" w:type="dxa"/>
          </w:tcPr>
          <w:p w14:paraId="1C135ED0" w14:textId="6CEFB13B" w:rsidR="008264D3" w:rsidRPr="008264D3" w:rsidRDefault="00E52CF6" w:rsidP="008264D3">
            <w:pPr>
              <w:rPr>
                <w:rFonts w:cstheme="minorHAnsi"/>
                <w:sz w:val="24"/>
                <w:szCs w:val="24"/>
              </w:rPr>
            </w:pPr>
            <w:r w:rsidRPr="007D417F">
              <w:rPr>
                <w:rFonts w:ascii="Segoe UI Symbol" w:hAnsi="Segoe UI Symbol" w:cs="Segoe UI Symbol"/>
                <w:sz w:val="32"/>
                <w:szCs w:val="32"/>
              </w:rPr>
              <w:t>☑</w:t>
            </w:r>
            <w:r w:rsidR="008264D3" w:rsidRPr="008264D3">
              <w:rPr>
                <w:rFonts w:cstheme="minorHAnsi"/>
                <w:sz w:val="24"/>
                <w:szCs w:val="24"/>
              </w:rPr>
              <w:t xml:space="preserve"> Consolidado</w:t>
            </w:r>
          </w:p>
        </w:tc>
        <w:tc>
          <w:tcPr>
            <w:tcW w:w="2207" w:type="dxa"/>
          </w:tcPr>
          <w:p w14:paraId="2E2920B0" w14:textId="30C47BBA" w:rsidR="008264D3" w:rsidRPr="008264D3" w:rsidRDefault="008264D3" w:rsidP="008264D3">
            <w:pPr>
              <w:rPr>
                <w:rFonts w:cstheme="minorHAnsi"/>
                <w:sz w:val="24"/>
                <w:szCs w:val="24"/>
              </w:rPr>
            </w:pPr>
            <w:r w:rsidRPr="008264D3">
              <w:rPr>
                <w:rFonts w:ascii="Segoe UI Symbol" w:hAnsi="Segoe UI Symbol" w:cs="Segoe UI Symbol"/>
                <w:sz w:val="24"/>
                <w:szCs w:val="24"/>
              </w:rPr>
              <w:t>☐</w:t>
            </w:r>
            <w:r w:rsidRPr="008264D3">
              <w:rPr>
                <w:rFonts w:cstheme="minorHAnsi"/>
                <w:sz w:val="24"/>
                <w:szCs w:val="24"/>
              </w:rPr>
              <w:t xml:space="preserve"> En desarrollo</w:t>
            </w:r>
          </w:p>
        </w:tc>
        <w:tc>
          <w:tcPr>
            <w:tcW w:w="2207" w:type="dxa"/>
          </w:tcPr>
          <w:p w14:paraId="7AD7D295" w14:textId="0D112DD2" w:rsidR="008264D3" w:rsidRPr="008264D3" w:rsidRDefault="008264D3" w:rsidP="008264D3">
            <w:pPr>
              <w:spacing w:after="160" w:line="259" w:lineRule="auto"/>
              <w:rPr>
                <w:rFonts w:cstheme="minorHAnsi"/>
                <w:sz w:val="24"/>
                <w:szCs w:val="24"/>
              </w:rPr>
            </w:pPr>
            <w:r w:rsidRPr="008264D3">
              <w:rPr>
                <w:rFonts w:ascii="Segoe UI Symbol" w:hAnsi="Segoe UI Symbol" w:cs="Segoe UI Symbol"/>
                <w:sz w:val="24"/>
                <w:szCs w:val="24"/>
              </w:rPr>
              <w:t>☐</w:t>
            </w:r>
            <w:r w:rsidRPr="008264D3">
              <w:rPr>
                <w:rFonts w:cstheme="minorHAnsi"/>
                <w:sz w:val="24"/>
                <w:szCs w:val="24"/>
              </w:rPr>
              <w:t xml:space="preserve"> Ninguno</w:t>
            </w:r>
          </w:p>
        </w:tc>
      </w:tr>
    </w:tbl>
    <w:p w14:paraId="2F331921" w14:textId="77777777" w:rsidR="008264D3" w:rsidRPr="008264D3" w:rsidRDefault="008264D3" w:rsidP="001F3EB1">
      <w:pPr>
        <w:ind w:left="708"/>
        <w:jc w:val="both"/>
        <w:rPr>
          <w:rFonts w:cstheme="minorHAnsi"/>
          <w:sz w:val="24"/>
          <w:szCs w:val="24"/>
        </w:rPr>
      </w:pPr>
    </w:p>
    <w:p w14:paraId="3E075DD8" w14:textId="628BEA31" w:rsidR="000F49A9" w:rsidRPr="008264D3" w:rsidRDefault="000F49A9" w:rsidP="001F3EB1">
      <w:pPr>
        <w:ind w:left="708"/>
        <w:jc w:val="both"/>
        <w:rPr>
          <w:rFonts w:cstheme="minorHAnsi"/>
          <w:sz w:val="24"/>
          <w:szCs w:val="24"/>
        </w:rPr>
      </w:pPr>
      <w:r w:rsidRPr="008264D3">
        <w:rPr>
          <w:rFonts w:cstheme="minorHAnsi"/>
          <w:sz w:val="24"/>
          <w:szCs w:val="24"/>
        </w:rPr>
        <w:lastRenderedPageBreak/>
        <w:t>Rúbrica 1.10. Se considera satisfactorio si cumple con al menos el 50% e insatisfactorio si no lo cumple.</w:t>
      </w:r>
    </w:p>
    <w:p w14:paraId="3BA7FD1D" w14:textId="2C2A3373" w:rsidR="000F49A9" w:rsidRPr="008264D3" w:rsidRDefault="00B50833" w:rsidP="008264D3">
      <w:pPr>
        <w:ind w:left="708"/>
        <w:jc w:val="center"/>
        <w:rPr>
          <w:rFonts w:cstheme="minorHAnsi"/>
          <w:sz w:val="24"/>
          <w:szCs w:val="24"/>
        </w:rPr>
      </w:pPr>
      <w:r w:rsidRPr="007D417F">
        <w:rPr>
          <w:rFonts w:ascii="Segoe UI Symbol" w:hAnsi="Segoe UI Symbol" w:cs="Segoe UI Symbol"/>
          <w:sz w:val="32"/>
          <w:szCs w:val="32"/>
        </w:rPr>
        <w:t>☑</w:t>
      </w:r>
      <w:r w:rsidR="000F49A9" w:rsidRPr="008264D3">
        <w:rPr>
          <w:rFonts w:cstheme="minorHAnsi"/>
          <w:sz w:val="24"/>
          <w:szCs w:val="24"/>
        </w:rPr>
        <w:t xml:space="preserve"> Satisfactorio </w:t>
      </w:r>
      <w:r w:rsidR="000F49A9" w:rsidRPr="008264D3">
        <w:rPr>
          <w:rFonts w:ascii="Segoe UI Symbol" w:hAnsi="Segoe UI Symbol" w:cs="Segoe UI Symbol"/>
          <w:sz w:val="24"/>
          <w:szCs w:val="24"/>
        </w:rPr>
        <w:t>☐</w:t>
      </w:r>
      <w:r w:rsidR="000F49A9" w:rsidRPr="008264D3">
        <w:rPr>
          <w:rFonts w:cstheme="minorHAnsi"/>
          <w:sz w:val="24"/>
          <w:szCs w:val="24"/>
        </w:rPr>
        <w:t xml:space="preserve"> Insatisfactorio</w:t>
      </w:r>
    </w:p>
    <w:p w14:paraId="36A60C9D" w14:textId="77777777" w:rsidR="000F49A9" w:rsidRPr="008264D3" w:rsidRDefault="000F49A9" w:rsidP="001F3EB1">
      <w:pPr>
        <w:ind w:left="708"/>
        <w:jc w:val="both"/>
        <w:rPr>
          <w:rFonts w:cstheme="minorHAnsi"/>
          <w:sz w:val="24"/>
          <w:szCs w:val="24"/>
        </w:rPr>
      </w:pPr>
      <w:r w:rsidRPr="008264D3">
        <w:rPr>
          <w:rFonts w:cstheme="minorHAnsi"/>
          <w:sz w:val="24"/>
          <w:szCs w:val="24"/>
        </w:rPr>
        <w:t>Rúbrica 1.11. Se considera satisfactorio si cumple con el 100% e insatisfactorio si no lo cumple.</w:t>
      </w:r>
    </w:p>
    <w:p w14:paraId="1B3EBD07" w14:textId="4947A121" w:rsidR="000F49A9" w:rsidRPr="008264D3" w:rsidRDefault="00B50833" w:rsidP="008264D3">
      <w:pPr>
        <w:ind w:left="708"/>
        <w:jc w:val="center"/>
        <w:rPr>
          <w:rFonts w:cstheme="minorHAnsi"/>
          <w:sz w:val="24"/>
          <w:szCs w:val="24"/>
        </w:rPr>
      </w:pPr>
      <w:r w:rsidRPr="007D417F">
        <w:rPr>
          <w:rFonts w:ascii="Segoe UI Symbol" w:hAnsi="Segoe UI Symbol" w:cs="Segoe UI Symbol"/>
          <w:sz w:val="32"/>
          <w:szCs w:val="32"/>
        </w:rPr>
        <w:t>☑</w:t>
      </w:r>
      <w:r w:rsidR="000F49A9" w:rsidRPr="008264D3">
        <w:rPr>
          <w:rFonts w:cstheme="minorHAnsi"/>
          <w:sz w:val="24"/>
          <w:szCs w:val="24"/>
        </w:rPr>
        <w:t xml:space="preserve"> Satisfactorio </w:t>
      </w:r>
      <w:r w:rsidR="000F49A9" w:rsidRPr="008264D3">
        <w:rPr>
          <w:rFonts w:ascii="Segoe UI Symbol" w:hAnsi="Segoe UI Symbol" w:cs="Segoe UI Symbol"/>
          <w:sz w:val="24"/>
          <w:szCs w:val="24"/>
        </w:rPr>
        <w:t>☐</w:t>
      </w:r>
      <w:r w:rsidR="000F49A9" w:rsidRPr="008264D3">
        <w:rPr>
          <w:rFonts w:cstheme="minorHAnsi"/>
          <w:sz w:val="24"/>
          <w:szCs w:val="24"/>
        </w:rPr>
        <w:t xml:space="preserve"> Insatisfactorio</w:t>
      </w:r>
    </w:p>
    <w:p w14:paraId="50E66ECA" w14:textId="77777777" w:rsidR="000F49A9" w:rsidRPr="008264D3" w:rsidRDefault="000F49A9" w:rsidP="001F3EB1">
      <w:pPr>
        <w:ind w:left="708"/>
        <w:jc w:val="both"/>
        <w:rPr>
          <w:rFonts w:cstheme="minorHAnsi"/>
          <w:sz w:val="24"/>
          <w:szCs w:val="24"/>
        </w:rPr>
      </w:pPr>
      <w:r w:rsidRPr="008264D3">
        <w:rPr>
          <w:rFonts w:cstheme="minorHAnsi"/>
          <w:sz w:val="24"/>
          <w:szCs w:val="24"/>
        </w:rPr>
        <w:t>Rúbrica 1.12. Se considera satisfactorio si cumple con el 100% e insatisfactorio si no lo cumple.</w:t>
      </w:r>
    </w:p>
    <w:p w14:paraId="33350C88" w14:textId="34DBA96D" w:rsidR="000F49A9" w:rsidRPr="008264D3" w:rsidRDefault="000F49A9" w:rsidP="008264D3">
      <w:pPr>
        <w:ind w:left="708"/>
        <w:jc w:val="center"/>
        <w:rPr>
          <w:rFonts w:cstheme="minorHAnsi"/>
          <w:sz w:val="24"/>
          <w:szCs w:val="24"/>
        </w:rPr>
      </w:pPr>
      <w:r w:rsidRPr="008264D3">
        <w:rPr>
          <w:rFonts w:ascii="Segoe UI Symbol" w:hAnsi="Segoe UI Symbol" w:cs="Segoe UI Symbol"/>
          <w:sz w:val="24"/>
          <w:szCs w:val="24"/>
        </w:rPr>
        <w:t>☐</w:t>
      </w:r>
      <w:r w:rsidRPr="008264D3">
        <w:rPr>
          <w:rFonts w:cstheme="minorHAnsi"/>
          <w:sz w:val="24"/>
          <w:szCs w:val="24"/>
        </w:rPr>
        <w:t xml:space="preserve"> Satisfactorio </w:t>
      </w:r>
      <w:r w:rsidR="007E5DF6" w:rsidRPr="00A54B2E">
        <w:rPr>
          <w:rFonts w:ascii="Segoe UI Symbol" w:hAnsi="Segoe UI Symbol" w:cs="Segoe UI Symbol"/>
          <w:color w:val="FF0000"/>
          <w:sz w:val="32"/>
          <w:szCs w:val="32"/>
        </w:rPr>
        <w:t>☒</w:t>
      </w:r>
      <w:r w:rsidRPr="008264D3">
        <w:rPr>
          <w:rFonts w:cstheme="minorHAnsi"/>
          <w:sz w:val="24"/>
          <w:szCs w:val="24"/>
        </w:rPr>
        <w:t xml:space="preserve"> Insatisfactorio</w:t>
      </w:r>
    </w:p>
    <w:p w14:paraId="7A31D630" w14:textId="77777777" w:rsidR="000F49A9" w:rsidRPr="008264D3" w:rsidRDefault="000F49A9" w:rsidP="001F3EB1">
      <w:pPr>
        <w:ind w:left="708"/>
        <w:jc w:val="both"/>
        <w:rPr>
          <w:rFonts w:cstheme="minorHAnsi"/>
          <w:sz w:val="24"/>
          <w:szCs w:val="24"/>
        </w:rPr>
      </w:pPr>
      <w:r w:rsidRPr="008264D3">
        <w:rPr>
          <w:rFonts w:cstheme="minorHAnsi"/>
          <w:sz w:val="24"/>
          <w:szCs w:val="24"/>
        </w:rPr>
        <w:t>Rúbrica 1.14. Se considera satisfactorio si cumple con el 100% e insatisfactorio si no lo cumple.</w:t>
      </w:r>
    </w:p>
    <w:p w14:paraId="64F2FA6D" w14:textId="01C2BF1B" w:rsidR="000F49A9" w:rsidRPr="008264D3" w:rsidRDefault="00B50833" w:rsidP="008264D3">
      <w:pPr>
        <w:ind w:left="708"/>
        <w:jc w:val="center"/>
        <w:rPr>
          <w:rFonts w:cstheme="minorHAnsi"/>
          <w:sz w:val="24"/>
          <w:szCs w:val="24"/>
        </w:rPr>
      </w:pPr>
      <w:r w:rsidRPr="007D417F">
        <w:rPr>
          <w:rFonts w:ascii="Segoe UI Symbol" w:hAnsi="Segoe UI Symbol" w:cs="Segoe UI Symbol"/>
          <w:sz w:val="32"/>
          <w:szCs w:val="32"/>
        </w:rPr>
        <w:t>☑</w:t>
      </w:r>
      <w:r w:rsidR="000F49A9" w:rsidRPr="008264D3">
        <w:rPr>
          <w:rFonts w:cstheme="minorHAnsi"/>
          <w:sz w:val="24"/>
          <w:szCs w:val="24"/>
        </w:rPr>
        <w:t xml:space="preserve"> Satisfactorio </w:t>
      </w:r>
      <w:r w:rsidR="000F49A9" w:rsidRPr="008264D3">
        <w:rPr>
          <w:rFonts w:ascii="Segoe UI Symbol" w:hAnsi="Segoe UI Symbol" w:cs="Segoe UI Symbol"/>
          <w:sz w:val="24"/>
          <w:szCs w:val="24"/>
        </w:rPr>
        <w:t>☐</w:t>
      </w:r>
      <w:r w:rsidR="000F49A9" w:rsidRPr="008264D3">
        <w:rPr>
          <w:rFonts w:cstheme="minorHAnsi"/>
          <w:sz w:val="24"/>
          <w:szCs w:val="24"/>
        </w:rPr>
        <w:t xml:space="preserve"> Insatisfactorio</w:t>
      </w:r>
    </w:p>
    <w:p w14:paraId="7A7938C3" w14:textId="2CA45609" w:rsidR="000F49A9" w:rsidRPr="008264D3" w:rsidRDefault="000F49A9" w:rsidP="001F3EB1">
      <w:pPr>
        <w:ind w:left="708"/>
        <w:jc w:val="both"/>
        <w:rPr>
          <w:rFonts w:cstheme="minorHAnsi"/>
          <w:sz w:val="24"/>
          <w:szCs w:val="24"/>
        </w:rPr>
      </w:pPr>
      <w:r w:rsidRPr="008264D3">
        <w:rPr>
          <w:rFonts w:cstheme="minorHAnsi"/>
          <w:sz w:val="24"/>
          <w:szCs w:val="24"/>
        </w:rPr>
        <w:t>Rúbrica 1.15. Se considera satisfactorio si cumple con al menos 2 estudiantes e insatisfactorio si no lo cumple.</w:t>
      </w:r>
    </w:p>
    <w:p w14:paraId="178390E5" w14:textId="18100993" w:rsidR="000F49A9" w:rsidRPr="008264D3" w:rsidRDefault="00B50833" w:rsidP="008264D3">
      <w:pPr>
        <w:ind w:left="708"/>
        <w:jc w:val="center"/>
        <w:rPr>
          <w:rFonts w:cstheme="minorHAnsi"/>
          <w:sz w:val="24"/>
          <w:szCs w:val="24"/>
        </w:rPr>
      </w:pPr>
      <w:r w:rsidRPr="007D417F">
        <w:rPr>
          <w:rFonts w:ascii="Segoe UI Symbol" w:hAnsi="Segoe UI Symbol" w:cs="Segoe UI Symbol"/>
          <w:sz w:val="32"/>
          <w:szCs w:val="32"/>
        </w:rPr>
        <w:t>☑</w:t>
      </w:r>
      <w:r w:rsidR="000F49A9" w:rsidRPr="008264D3">
        <w:rPr>
          <w:rFonts w:cstheme="minorHAnsi"/>
          <w:sz w:val="24"/>
          <w:szCs w:val="24"/>
        </w:rPr>
        <w:t xml:space="preserve"> Satisfactorio </w:t>
      </w:r>
      <w:r w:rsidR="000F49A9" w:rsidRPr="008264D3">
        <w:rPr>
          <w:rFonts w:ascii="Segoe UI Symbol" w:hAnsi="Segoe UI Symbol" w:cs="Segoe UI Symbol"/>
          <w:sz w:val="24"/>
          <w:szCs w:val="24"/>
        </w:rPr>
        <w:t>☐</w:t>
      </w:r>
      <w:r w:rsidR="000F49A9" w:rsidRPr="008264D3">
        <w:rPr>
          <w:rFonts w:cstheme="minorHAnsi"/>
          <w:sz w:val="24"/>
          <w:szCs w:val="24"/>
        </w:rPr>
        <w:t xml:space="preserve"> Insatisfactorio</w:t>
      </w:r>
    </w:p>
    <w:p w14:paraId="2D5A6501" w14:textId="27515C1A" w:rsidR="000F49A9" w:rsidRPr="008264D3" w:rsidRDefault="008652ED" w:rsidP="001F3EB1">
      <w:pPr>
        <w:ind w:left="708"/>
        <w:jc w:val="both"/>
        <w:rPr>
          <w:rFonts w:cstheme="minorHAnsi"/>
          <w:color w:val="FF0000"/>
          <w:sz w:val="24"/>
          <w:szCs w:val="24"/>
        </w:rPr>
      </w:pPr>
      <w:r>
        <w:rPr>
          <w:rFonts w:cstheme="minorHAnsi"/>
          <w:color w:val="FF0000"/>
          <w:sz w:val="24"/>
          <w:szCs w:val="24"/>
        </w:rPr>
        <w:t>El posgrado presenta un equilibrio en lo referente a la planta académica, los miembros del Núcleo Básico y el cumplimiento de los perfiles adecuados a la disciplina del posgrado.</w:t>
      </w:r>
    </w:p>
    <w:p w14:paraId="5FF18F2F" w14:textId="77777777" w:rsidR="001F3EB1" w:rsidRPr="008264D3" w:rsidRDefault="001F3EB1" w:rsidP="001F3EB1">
      <w:pPr>
        <w:ind w:left="708"/>
        <w:jc w:val="both"/>
        <w:rPr>
          <w:rFonts w:cstheme="minorHAnsi"/>
          <w:sz w:val="24"/>
          <w:szCs w:val="24"/>
        </w:rPr>
      </w:pPr>
    </w:p>
    <w:p w14:paraId="7FE19999" w14:textId="77777777" w:rsidR="000F49A9" w:rsidRPr="008264D3" w:rsidRDefault="000F49A9" w:rsidP="001F3EB1">
      <w:pPr>
        <w:jc w:val="both"/>
        <w:rPr>
          <w:rFonts w:cstheme="minorHAnsi"/>
          <w:b/>
          <w:bCs/>
          <w:sz w:val="24"/>
          <w:szCs w:val="24"/>
        </w:rPr>
      </w:pPr>
      <w:r w:rsidRPr="008264D3">
        <w:rPr>
          <w:rFonts w:cstheme="minorHAnsi"/>
          <w:b/>
          <w:bCs/>
          <w:sz w:val="24"/>
          <w:szCs w:val="24"/>
        </w:rPr>
        <w:t xml:space="preserve">2. Seguimiento de egresados </w:t>
      </w:r>
    </w:p>
    <w:p w14:paraId="0CCE724E" w14:textId="77777777" w:rsidR="000F49A9" w:rsidRPr="008264D3" w:rsidRDefault="000F49A9" w:rsidP="001F3EB1">
      <w:pPr>
        <w:ind w:left="708"/>
        <w:jc w:val="both"/>
        <w:rPr>
          <w:rFonts w:cstheme="minorHAnsi"/>
          <w:sz w:val="24"/>
          <w:szCs w:val="24"/>
        </w:rPr>
      </w:pPr>
      <w:r w:rsidRPr="008264D3">
        <w:rPr>
          <w:rFonts w:cstheme="minorHAnsi"/>
          <w:sz w:val="24"/>
          <w:szCs w:val="24"/>
        </w:rPr>
        <w:t>Rúbrica 2.1. Se considera satisfactorio si cuenta con el mecanismo e insatisfactorio si no lo tiene.</w:t>
      </w:r>
    </w:p>
    <w:p w14:paraId="6703C737" w14:textId="71ED0598" w:rsidR="000F49A9" w:rsidRPr="008264D3" w:rsidRDefault="000F1532" w:rsidP="008264D3">
      <w:pPr>
        <w:ind w:left="708"/>
        <w:jc w:val="center"/>
        <w:rPr>
          <w:rFonts w:cstheme="minorHAnsi"/>
          <w:sz w:val="24"/>
          <w:szCs w:val="24"/>
        </w:rPr>
      </w:pPr>
      <w:r w:rsidRPr="007D417F">
        <w:rPr>
          <w:rFonts w:ascii="Segoe UI Symbol" w:hAnsi="Segoe UI Symbol" w:cs="Segoe UI Symbol"/>
          <w:sz w:val="32"/>
          <w:szCs w:val="32"/>
        </w:rPr>
        <w:t>☑</w:t>
      </w:r>
      <w:r w:rsidR="000F49A9" w:rsidRPr="008264D3">
        <w:rPr>
          <w:rFonts w:cstheme="minorHAnsi"/>
          <w:sz w:val="24"/>
          <w:szCs w:val="24"/>
        </w:rPr>
        <w:t xml:space="preserve"> Satisfactorio </w:t>
      </w:r>
      <w:r w:rsidR="000F49A9" w:rsidRPr="008264D3">
        <w:rPr>
          <w:rFonts w:ascii="Segoe UI Symbol" w:hAnsi="Segoe UI Symbol" w:cs="Segoe UI Symbol"/>
          <w:sz w:val="24"/>
          <w:szCs w:val="24"/>
        </w:rPr>
        <w:t>☐</w:t>
      </w:r>
      <w:r w:rsidR="000F49A9" w:rsidRPr="008264D3">
        <w:rPr>
          <w:rFonts w:cstheme="minorHAnsi"/>
          <w:sz w:val="24"/>
          <w:szCs w:val="24"/>
        </w:rPr>
        <w:t xml:space="preserve"> Insatisfactorio</w:t>
      </w:r>
    </w:p>
    <w:p w14:paraId="16FE819E" w14:textId="34941813" w:rsidR="000F49A9" w:rsidRPr="008264D3" w:rsidRDefault="008652ED" w:rsidP="001F3EB1">
      <w:pPr>
        <w:ind w:left="708"/>
        <w:jc w:val="both"/>
        <w:rPr>
          <w:rFonts w:cstheme="minorHAnsi"/>
          <w:color w:val="FF0000"/>
          <w:sz w:val="24"/>
          <w:szCs w:val="24"/>
        </w:rPr>
      </w:pPr>
      <w:r>
        <w:rPr>
          <w:rFonts w:cstheme="minorHAnsi"/>
          <w:color w:val="FF0000"/>
          <w:sz w:val="24"/>
          <w:szCs w:val="24"/>
        </w:rPr>
        <w:t>El posgrado realiza el seguimiento de egresados.</w:t>
      </w:r>
    </w:p>
    <w:p w14:paraId="41F0F882" w14:textId="77777777" w:rsidR="001F3EB1" w:rsidRPr="008264D3" w:rsidRDefault="001F3EB1" w:rsidP="001F3EB1">
      <w:pPr>
        <w:ind w:left="708"/>
        <w:jc w:val="both"/>
        <w:rPr>
          <w:rFonts w:cstheme="minorHAnsi"/>
          <w:sz w:val="24"/>
          <w:szCs w:val="24"/>
        </w:rPr>
      </w:pPr>
    </w:p>
    <w:p w14:paraId="3CBF4ECF" w14:textId="77777777" w:rsidR="000F49A9" w:rsidRPr="008264D3" w:rsidRDefault="000F49A9" w:rsidP="001F3EB1">
      <w:pPr>
        <w:jc w:val="both"/>
        <w:rPr>
          <w:rFonts w:cstheme="minorHAnsi"/>
          <w:b/>
          <w:bCs/>
          <w:sz w:val="24"/>
          <w:szCs w:val="24"/>
        </w:rPr>
      </w:pPr>
      <w:r w:rsidRPr="008264D3">
        <w:rPr>
          <w:rFonts w:cstheme="minorHAnsi"/>
          <w:b/>
          <w:bCs/>
          <w:sz w:val="24"/>
          <w:szCs w:val="24"/>
        </w:rPr>
        <w:t xml:space="preserve">3. Producción académica </w:t>
      </w:r>
    </w:p>
    <w:p w14:paraId="1CF3FD0B" w14:textId="378550E4" w:rsidR="000F49A9" w:rsidRPr="008264D3" w:rsidRDefault="000F49A9" w:rsidP="001F3EB1">
      <w:pPr>
        <w:ind w:left="708"/>
        <w:jc w:val="both"/>
        <w:rPr>
          <w:rFonts w:cstheme="minorHAnsi"/>
          <w:sz w:val="24"/>
          <w:szCs w:val="24"/>
        </w:rPr>
      </w:pPr>
      <w:r w:rsidRPr="008264D3">
        <w:rPr>
          <w:rFonts w:cstheme="minorHAnsi"/>
          <w:sz w:val="24"/>
          <w:szCs w:val="24"/>
        </w:rPr>
        <w:t>Rúbrica3.1. Se considera satisfactorio si cuenta con al menos el 60% e insatisfactorio si no lo cumple.</w:t>
      </w:r>
    </w:p>
    <w:p w14:paraId="573F3ECD" w14:textId="6B8294BE" w:rsidR="000F49A9" w:rsidRPr="008264D3" w:rsidRDefault="001D2D7F" w:rsidP="008264D3">
      <w:pPr>
        <w:ind w:left="708"/>
        <w:jc w:val="center"/>
        <w:rPr>
          <w:rFonts w:cstheme="minorHAnsi"/>
          <w:sz w:val="24"/>
          <w:szCs w:val="24"/>
        </w:rPr>
      </w:pPr>
      <w:r w:rsidRPr="007D417F">
        <w:rPr>
          <w:rFonts w:ascii="Segoe UI Symbol" w:hAnsi="Segoe UI Symbol" w:cs="Segoe UI Symbol"/>
          <w:sz w:val="32"/>
          <w:szCs w:val="32"/>
        </w:rPr>
        <w:lastRenderedPageBreak/>
        <w:t>☑</w:t>
      </w:r>
      <w:r w:rsidR="000F49A9" w:rsidRPr="008264D3">
        <w:rPr>
          <w:rFonts w:cstheme="minorHAnsi"/>
          <w:sz w:val="24"/>
          <w:szCs w:val="24"/>
        </w:rPr>
        <w:t xml:space="preserve"> Satisfactorio </w:t>
      </w:r>
      <w:r w:rsidR="000F49A9" w:rsidRPr="008264D3">
        <w:rPr>
          <w:rFonts w:ascii="Segoe UI Symbol" w:hAnsi="Segoe UI Symbol" w:cs="Segoe UI Symbol"/>
          <w:sz w:val="24"/>
          <w:szCs w:val="24"/>
        </w:rPr>
        <w:t>☐</w:t>
      </w:r>
      <w:r w:rsidR="000F49A9" w:rsidRPr="008264D3">
        <w:rPr>
          <w:rFonts w:cstheme="minorHAnsi"/>
          <w:sz w:val="24"/>
          <w:szCs w:val="24"/>
        </w:rPr>
        <w:t xml:space="preserve"> Insatisfactorio</w:t>
      </w:r>
    </w:p>
    <w:p w14:paraId="4A77B607" w14:textId="27BA2AE0" w:rsidR="000F49A9" w:rsidRPr="008264D3" w:rsidRDefault="000F49A9" w:rsidP="001F3EB1">
      <w:pPr>
        <w:ind w:left="708"/>
        <w:jc w:val="both"/>
        <w:rPr>
          <w:rFonts w:cstheme="minorHAnsi"/>
          <w:sz w:val="24"/>
          <w:szCs w:val="24"/>
        </w:rPr>
      </w:pPr>
      <w:r w:rsidRPr="008264D3">
        <w:rPr>
          <w:rFonts w:cstheme="minorHAnsi"/>
          <w:sz w:val="24"/>
          <w:szCs w:val="24"/>
        </w:rPr>
        <w:t>Rúbrica 3.2. Se considera satisfactorio si cada profesor o profesora del Núcleo Básico cuenta con al menos 3 productos de trabajo durante el periodo de evaluación e insatisfactorio si no lo cumple.</w:t>
      </w:r>
    </w:p>
    <w:p w14:paraId="6D8F0966" w14:textId="50BF78C6" w:rsidR="000F49A9" w:rsidRPr="008264D3" w:rsidRDefault="001D2D7F" w:rsidP="008264D3">
      <w:pPr>
        <w:ind w:left="708"/>
        <w:jc w:val="center"/>
        <w:rPr>
          <w:rFonts w:cstheme="minorHAnsi"/>
          <w:sz w:val="24"/>
          <w:szCs w:val="24"/>
        </w:rPr>
      </w:pPr>
      <w:r w:rsidRPr="007D417F">
        <w:rPr>
          <w:rFonts w:ascii="Segoe UI Symbol" w:hAnsi="Segoe UI Symbol" w:cs="Segoe UI Symbol"/>
          <w:sz w:val="32"/>
          <w:szCs w:val="32"/>
        </w:rPr>
        <w:t>☑</w:t>
      </w:r>
      <w:r w:rsidR="000F49A9" w:rsidRPr="008264D3">
        <w:rPr>
          <w:rFonts w:cstheme="minorHAnsi"/>
          <w:sz w:val="24"/>
          <w:szCs w:val="24"/>
        </w:rPr>
        <w:t xml:space="preserve"> Satisfactorio </w:t>
      </w:r>
      <w:r w:rsidR="000F49A9" w:rsidRPr="008264D3">
        <w:rPr>
          <w:rFonts w:ascii="Segoe UI Symbol" w:hAnsi="Segoe UI Symbol" w:cs="Segoe UI Symbol"/>
          <w:sz w:val="24"/>
          <w:szCs w:val="24"/>
        </w:rPr>
        <w:t>☐</w:t>
      </w:r>
      <w:r w:rsidR="000F49A9" w:rsidRPr="008264D3">
        <w:rPr>
          <w:rFonts w:cstheme="minorHAnsi"/>
          <w:sz w:val="24"/>
          <w:szCs w:val="24"/>
        </w:rPr>
        <w:t xml:space="preserve"> Insatisfactorio</w:t>
      </w:r>
    </w:p>
    <w:p w14:paraId="4726BEF8" w14:textId="2C0B99F6" w:rsidR="000F49A9" w:rsidRPr="008264D3" w:rsidRDefault="000F49A9" w:rsidP="001F3EB1">
      <w:pPr>
        <w:ind w:left="708"/>
        <w:jc w:val="both"/>
        <w:rPr>
          <w:rFonts w:cstheme="minorHAnsi"/>
          <w:sz w:val="24"/>
          <w:szCs w:val="24"/>
        </w:rPr>
      </w:pPr>
      <w:r w:rsidRPr="008264D3">
        <w:rPr>
          <w:rFonts w:cstheme="minorHAnsi"/>
          <w:sz w:val="24"/>
          <w:szCs w:val="24"/>
        </w:rPr>
        <w:t>Rúbrica 3.3. Se considera satisfactorio si cumple con al menos el 80% e insatisfactorio si no lo cumple.</w:t>
      </w:r>
    </w:p>
    <w:p w14:paraId="34791852" w14:textId="13D799C6" w:rsidR="000F49A9" w:rsidRPr="008264D3" w:rsidRDefault="001D2D7F" w:rsidP="008264D3">
      <w:pPr>
        <w:ind w:left="708"/>
        <w:jc w:val="center"/>
        <w:rPr>
          <w:rFonts w:cstheme="minorHAnsi"/>
          <w:sz w:val="24"/>
          <w:szCs w:val="24"/>
        </w:rPr>
      </w:pPr>
      <w:r w:rsidRPr="007D417F">
        <w:rPr>
          <w:rFonts w:ascii="Segoe UI Symbol" w:hAnsi="Segoe UI Symbol" w:cs="Segoe UI Symbol"/>
          <w:sz w:val="32"/>
          <w:szCs w:val="32"/>
        </w:rPr>
        <w:t>☑</w:t>
      </w:r>
      <w:r w:rsidR="000F49A9" w:rsidRPr="008264D3">
        <w:rPr>
          <w:rFonts w:cstheme="minorHAnsi"/>
          <w:sz w:val="24"/>
          <w:szCs w:val="24"/>
        </w:rPr>
        <w:t xml:space="preserve"> Satisfactorio </w:t>
      </w:r>
      <w:r w:rsidR="000F49A9" w:rsidRPr="008264D3">
        <w:rPr>
          <w:rFonts w:ascii="Segoe UI Symbol" w:hAnsi="Segoe UI Symbol" w:cs="Segoe UI Symbol"/>
          <w:sz w:val="24"/>
          <w:szCs w:val="24"/>
        </w:rPr>
        <w:t>☐</w:t>
      </w:r>
      <w:r w:rsidR="000F49A9" w:rsidRPr="008264D3">
        <w:rPr>
          <w:rFonts w:cstheme="minorHAnsi"/>
          <w:sz w:val="24"/>
          <w:szCs w:val="24"/>
        </w:rPr>
        <w:t xml:space="preserve"> Insatisfactorio</w:t>
      </w:r>
    </w:p>
    <w:p w14:paraId="2E533789" w14:textId="541E29E3" w:rsidR="000F49A9" w:rsidRPr="008264D3" w:rsidRDefault="000F49A9" w:rsidP="001F3EB1">
      <w:pPr>
        <w:ind w:left="708"/>
        <w:jc w:val="both"/>
        <w:rPr>
          <w:rFonts w:cstheme="minorHAnsi"/>
          <w:sz w:val="24"/>
          <w:szCs w:val="24"/>
        </w:rPr>
      </w:pPr>
      <w:r w:rsidRPr="008264D3">
        <w:rPr>
          <w:rFonts w:cstheme="minorHAnsi"/>
          <w:sz w:val="24"/>
          <w:szCs w:val="24"/>
        </w:rPr>
        <w:t>Rúbrica 3.4. Se considera satisfactorio si cumple con al menos el 60% e insatisfactorio si no lo cumple.</w:t>
      </w:r>
    </w:p>
    <w:p w14:paraId="49864C33" w14:textId="2E636296" w:rsidR="000F49A9" w:rsidRPr="008264D3" w:rsidRDefault="001D2D7F" w:rsidP="004E5010">
      <w:pPr>
        <w:ind w:left="708"/>
        <w:jc w:val="center"/>
        <w:rPr>
          <w:rFonts w:cstheme="minorHAnsi"/>
          <w:sz w:val="24"/>
          <w:szCs w:val="24"/>
        </w:rPr>
      </w:pPr>
      <w:r w:rsidRPr="007D417F">
        <w:rPr>
          <w:rFonts w:ascii="Segoe UI Symbol" w:hAnsi="Segoe UI Symbol" w:cs="Segoe UI Symbol"/>
          <w:sz w:val="32"/>
          <w:szCs w:val="32"/>
        </w:rPr>
        <w:t>☑</w:t>
      </w:r>
      <w:r w:rsidR="000F49A9" w:rsidRPr="008264D3">
        <w:rPr>
          <w:rFonts w:cstheme="minorHAnsi"/>
          <w:sz w:val="24"/>
          <w:szCs w:val="24"/>
        </w:rPr>
        <w:t xml:space="preserve"> Satisfactorio </w:t>
      </w:r>
      <w:r w:rsidR="000F49A9" w:rsidRPr="008264D3">
        <w:rPr>
          <w:rFonts w:ascii="Segoe UI Symbol" w:hAnsi="Segoe UI Symbol" w:cs="Segoe UI Symbol"/>
          <w:sz w:val="24"/>
          <w:szCs w:val="24"/>
        </w:rPr>
        <w:t>☐</w:t>
      </w:r>
      <w:r w:rsidR="000F49A9" w:rsidRPr="008264D3">
        <w:rPr>
          <w:rFonts w:cstheme="minorHAnsi"/>
          <w:sz w:val="24"/>
          <w:szCs w:val="24"/>
        </w:rPr>
        <w:t xml:space="preserve"> Insatisfactorio</w:t>
      </w:r>
    </w:p>
    <w:p w14:paraId="10D9D94E" w14:textId="2439DA29" w:rsidR="000F49A9" w:rsidRPr="008264D3" w:rsidRDefault="000F49A9" w:rsidP="001F3EB1">
      <w:pPr>
        <w:ind w:left="708"/>
        <w:jc w:val="both"/>
        <w:rPr>
          <w:rFonts w:cstheme="minorHAnsi"/>
          <w:sz w:val="24"/>
          <w:szCs w:val="24"/>
        </w:rPr>
      </w:pPr>
      <w:r w:rsidRPr="008264D3">
        <w:rPr>
          <w:rFonts w:cstheme="minorHAnsi"/>
          <w:sz w:val="24"/>
          <w:szCs w:val="24"/>
        </w:rPr>
        <w:t>Rúbrica 3.5. Se considera satisfactorio si cumple con al menos 50% e insatisfactorio si no lo cumple.</w:t>
      </w:r>
    </w:p>
    <w:p w14:paraId="10724E3F" w14:textId="1F0841B5" w:rsidR="000F49A9" w:rsidRPr="008264D3" w:rsidRDefault="001D2D7F" w:rsidP="004E5010">
      <w:pPr>
        <w:ind w:left="708"/>
        <w:jc w:val="center"/>
        <w:rPr>
          <w:rFonts w:cstheme="minorHAnsi"/>
          <w:sz w:val="24"/>
          <w:szCs w:val="24"/>
        </w:rPr>
      </w:pPr>
      <w:r w:rsidRPr="007D417F">
        <w:rPr>
          <w:rFonts w:ascii="Segoe UI Symbol" w:hAnsi="Segoe UI Symbol" w:cs="Segoe UI Symbol"/>
          <w:sz w:val="32"/>
          <w:szCs w:val="32"/>
        </w:rPr>
        <w:t>☑</w:t>
      </w:r>
      <w:r w:rsidR="000F49A9" w:rsidRPr="008264D3">
        <w:rPr>
          <w:rFonts w:cstheme="minorHAnsi"/>
          <w:sz w:val="24"/>
          <w:szCs w:val="24"/>
        </w:rPr>
        <w:t xml:space="preserve"> Satisfactorio </w:t>
      </w:r>
      <w:r w:rsidR="000F49A9" w:rsidRPr="008264D3">
        <w:rPr>
          <w:rFonts w:ascii="Segoe UI Symbol" w:hAnsi="Segoe UI Symbol" w:cs="Segoe UI Symbol"/>
          <w:sz w:val="24"/>
          <w:szCs w:val="24"/>
        </w:rPr>
        <w:t>☐</w:t>
      </w:r>
      <w:r w:rsidR="000F49A9" w:rsidRPr="008264D3">
        <w:rPr>
          <w:rFonts w:cstheme="minorHAnsi"/>
          <w:sz w:val="24"/>
          <w:szCs w:val="24"/>
        </w:rPr>
        <w:t xml:space="preserve"> Insatisfactorio</w:t>
      </w:r>
    </w:p>
    <w:p w14:paraId="0C307040" w14:textId="77777777" w:rsidR="000F49A9" w:rsidRPr="008264D3" w:rsidRDefault="000F49A9" w:rsidP="001F3EB1">
      <w:pPr>
        <w:ind w:left="708"/>
        <w:jc w:val="both"/>
        <w:rPr>
          <w:rFonts w:cstheme="minorHAnsi"/>
          <w:sz w:val="24"/>
          <w:szCs w:val="24"/>
        </w:rPr>
      </w:pPr>
      <w:r w:rsidRPr="008264D3">
        <w:rPr>
          <w:rFonts w:cstheme="minorHAnsi"/>
          <w:sz w:val="24"/>
          <w:szCs w:val="24"/>
        </w:rPr>
        <w:t>Rúbrica 3.6. Se considera satisfactorio si cumple con el 100% e insatisfactorio si no lo cumple.</w:t>
      </w:r>
    </w:p>
    <w:p w14:paraId="394F04EB" w14:textId="59EF2FB8" w:rsidR="000F49A9" w:rsidRPr="008264D3" w:rsidRDefault="001D2D7F" w:rsidP="004E5010">
      <w:pPr>
        <w:ind w:left="708"/>
        <w:jc w:val="center"/>
        <w:rPr>
          <w:rFonts w:cstheme="minorHAnsi"/>
          <w:sz w:val="24"/>
          <w:szCs w:val="24"/>
        </w:rPr>
      </w:pPr>
      <w:r w:rsidRPr="007D417F">
        <w:rPr>
          <w:rFonts w:ascii="Segoe UI Symbol" w:hAnsi="Segoe UI Symbol" w:cs="Segoe UI Symbol"/>
          <w:sz w:val="32"/>
          <w:szCs w:val="32"/>
        </w:rPr>
        <w:t>☑</w:t>
      </w:r>
      <w:r w:rsidR="000F49A9" w:rsidRPr="008264D3">
        <w:rPr>
          <w:rFonts w:cstheme="minorHAnsi"/>
          <w:sz w:val="24"/>
          <w:szCs w:val="24"/>
        </w:rPr>
        <w:t xml:space="preserve"> Satisfactorio </w:t>
      </w:r>
      <w:r w:rsidR="000F49A9" w:rsidRPr="008264D3">
        <w:rPr>
          <w:rFonts w:ascii="Segoe UI Symbol" w:hAnsi="Segoe UI Symbol" w:cs="Segoe UI Symbol"/>
          <w:sz w:val="24"/>
          <w:szCs w:val="24"/>
        </w:rPr>
        <w:t>☐</w:t>
      </w:r>
      <w:r w:rsidR="000F49A9" w:rsidRPr="008264D3">
        <w:rPr>
          <w:rFonts w:cstheme="minorHAnsi"/>
          <w:sz w:val="24"/>
          <w:szCs w:val="24"/>
        </w:rPr>
        <w:t xml:space="preserve"> Insatisfactorio</w:t>
      </w:r>
    </w:p>
    <w:p w14:paraId="277C71A8" w14:textId="77777777" w:rsidR="000F49A9" w:rsidRPr="008264D3" w:rsidRDefault="000F49A9" w:rsidP="001F3EB1">
      <w:pPr>
        <w:ind w:left="708"/>
        <w:jc w:val="both"/>
        <w:rPr>
          <w:rFonts w:cstheme="minorHAnsi"/>
          <w:sz w:val="24"/>
          <w:szCs w:val="24"/>
        </w:rPr>
      </w:pPr>
      <w:r w:rsidRPr="008264D3">
        <w:rPr>
          <w:rFonts w:cstheme="minorHAnsi"/>
          <w:sz w:val="24"/>
          <w:szCs w:val="24"/>
        </w:rPr>
        <w:t>Rúbrica 3.7. Se considera satisfactorio si cumple con el 100% e insatisfactorio si no lo cumple.</w:t>
      </w:r>
    </w:p>
    <w:p w14:paraId="6C20FC0A" w14:textId="3FE3C5A3" w:rsidR="000F49A9" w:rsidRPr="008264D3" w:rsidRDefault="001D2D7F" w:rsidP="004E5010">
      <w:pPr>
        <w:ind w:left="708"/>
        <w:jc w:val="center"/>
        <w:rPr>
          <w:rFonts w:cstheme="minorHAnsi"/>
          <w:sz w:val="24"/>
          <w:szCs w:val="24"/>
        </w:rPr>
      </w:pPr>
      <w:r w:rsidRPr="007D417F">
        <w:rPr>
          <w:rFonts w:ascii="Segoe UI Symbol" w:hAnsi="Segoe UI Symbol" w:cs="Segoe UI Symbol"/>
          <w:sz w:val="32"/>
          <w:szCs w:val="32"/>
        </w:rPr>
        <w:t>☑</w:t>
      </w:r>
      <w:r w:rsidR="000F49A9" w:rsidRPr="008264D3">
        <w:rPr>
          <w:rFonts w:cstheme="minorHAnsi"/>
          <w:sz w:val="24"/>
          <w:szCs w:val="24"/>
        </w:rPr>
        <w:t xml:space="preserve"> Satisfactorio </w:t>
      </w:r>
      <w:r w:rsidR="000F49A9" w:rsidRPr="008264D3">
        <w:rPr>
          <w:rFonts w:ascii="Segoe UI Symbol" w:hAnsi="Segoe UI Symbol" w:cs="Segoe UI Symbol"/>
          <w:sz w:val="24"/>
          <w:szCs w:val="24"/>
        </w:rPr>
        <w:t>☐</w:t>
      </w:r>
      <w:r w:rsidR="000F49A9" w:rsidRPr="008264D3">
        <w:rPr>
          <w:rFonts w:cstheme="minorHAnsi"/>
          <w:sz w:val="24"/>
          <w:szCs w:val="24"/>
        </w:rPr>
        <w:t xml:space="preserve"> Insatisfactorio</w:t>
      </w:r>
    </w:p>
    <w:p w14:paraId="48720CCF" w14:textId="77777777" w:rsidR="000F49A9" w:rsidRPr="008264D3" w:rsidRDefault="000F49A9" w:rsidP="001F3EB1">
      <w:pPr>
        <w:ind w:left="708"/>
        <w:jc w:val="both"/>
        <w:rPr>
          <w:rFonts w:cstheme="minorHAnsi"/>
          <w:sz w:val="24"/>
          <w:szCs w:val="24"/>
        </w:rPr>
      </w:pPr>
      <w:r w:rsidRPr="008264D3">
        <w:rPr>
          <w:rFonts w:cstheme="minorHAnsi"/>
          <w:sz w:val="24"/>
          <w:szCs w:val="24"/>
        </w:rPr>
        <w:t>Rúbrica 3.8. Se considera satisfactorio si cumple con el 100% e insatisfactorio si no lo cumple.</w:t>
      </w:r>
    </w:p>
    <w:p w14:paraId="5A6240BB" w14:textId="4EE5D1B0" w:rsidR="000F49A9" w:rsidRPr="008264D3" w:rsidRDefault="001D2D7F" w:rsidP="004E5010">
      <w:pPr>
        <w:ind w:left="708"/>
        <w:jc w:val="center"/>
        <w:rPr>
          <w:rFonts w:cstheme="minorHAnsi"/>
          <w:sz w:val="24"/>
          <w:szCs w:val="24"/>
        </w:rPr>
      </w:pPr>
      <w:r w:rsidRPr="007D417F">
        <w:rPr>
          <w:rFonts w:ascii="Segoe UI Symbol" w:hAnsi="Segoe UI Symbol" w:cs="Segoe UI Symbol"/>
          <w:sz w:val="32"/>
          <w:szCs w:val="32"/>
        </w:rPr>
        <w:t>☑</w:t>
      </w:r>
      <w:r w:rsidR="000F49A9" w:rsidRPr="008264D3">
        <w:rPr>
          <w:rFonts w:cstheme="minorHAnsi"/>
          <w:sz w:val="24"/>
          <w:szCs w:val="24"/>
        </w:rPr>
        <w:t xml:space="preserve"> Satisfactorio </w:t>
      </w:r>
      <w:r w:rsidR="000F49A9" w:rsidRPr="008264D3">
        <w:rPr>
          <w:rFonts w:ascii="Segoe UI Symbol" w:hAnsi="Segoe UI Symbol" w:cs="Segoe UI Symbol"/>
          <w:sz w:val="24"/>
          <w:szCs w:val="24"/>
        </w:rPr>
        <w:t>☐</w:t>
      </w:r>
      <w:r w:rsidR="000F49A9" w:rsidRPr="008264D3">
        <w:rPr>
          <w:rFonts w:cstheme="minorHAnsi"/>
          <w:sz w:val="24"/>
          <w:szCs w:val="24"/>
        </w:rPr>
        <w:t xml:space="preserve"> Insatisfactorio</w:t>
      </w:r>
    </w:p>
    <w:p w14:paraId="065A367B" w14:textId="53167895" w:rsidR="000F49A9" w:rsidRPr="008264D3" w:rsidRDefault="00610C38" w:rsidP="001F3EB1">
      <w:pPr>
        <w:ind w:left="708"/>
        <w:jc w:val="both"/>
        <w:rPr>
          <w:rFonts w:cstheme="minorHAnsi"/>
          <w:color w:val="FF0000"/>
          <w:sz w:val="24"/>
          <w:szCs w:val="24"/>
        </w:rPr>
      </w:pPr>
      <w:r>
        <w:rPr>
          <w:rFonts w:cstheme="minorHAnsi"/>
          <w:color w:val="FF0000"/>
          <w:sz w:val="24"/>
          <w:szCs w:val="24"/>
        </w:rPr>
        <w:t>El posgrado cumple satisfactoriamente con todos los criterios de evaluación de la producción académica.</w:t>
      </w:r>
    </w:p>
    <w:p w14:paraId="75F0CB47" w14:textId="77777777" w:rsidR="001F3EB1" w:rsidRPr="008264D3" w:rsidRDefault="001F3EB1" w:rsidP="001F3EB1">
      <w:pPr>
        <w:ind w:left="708"/>
        <w:jc w:val="both"/>
        <w:rPr>
          <w:rFonts w:cstheme="minorHAnsi"/>
          <w:sz w:val="24"/>
          <w:szCs w:val="24"/>
        </w:rPr>
      </w:pPr>
    </w:p>
    <w:p w14:paraId="49B024F8" w14:textId="77777777" w:rsidR="001F3EB1" w:rsidRPr="008264D3" w:rsidRDefault="001F3EB1" w:rsidP="001F3EB1">
      <w:pPr>
        <w:ind w:left="708"/>
        <w:jc w:val="both"/>
        <w:rPr>
          <w:rFonts w:cstheme="minorHAnsi"/>
          <w:sz w:val="24"/>
          <w:szCs w:val="24"/>
        </w:rPr>
      </w:pPr>
    </w:p>
    <w:p w14:paraId="2C82886B" w14:textId="77777777" w:rsidR="001F3EB1" w:rsidRPr="008264D3" w:rsidRDefault="001F3EB1" w:rsidP="001F3EB1">
      <w:pPr>
        <w:ind w:left="708"/>
        <w:jc w:val="both"/>
        <w:rPr>
          <w:rFonts w:cstheme="minorHAnsi"/>
          <w:sz w:val="24"/>
          <w:szCs w:val="24"/>
        </w:rPr>
      </w:pPr>
    </w:p>
    <w:p w14:paraId="4DE8B96A" w14:textId="77777777" w:rsidR="000F49A9" w:rsidRPr="008264D3" w:rsidRDefault="000F49A9" w:rsidP="001F3EB1">
      <w:pPr>
        <w:jc w:val="both"/>
        <w:rPr>
          <w:rFonts w:cstheme="minorHAnsi"/>
          <w:b/>
          <w:bCs/>
          <w:sz w:val="24"/>
          <w:szCs w:val="24"/>
        </w:rPr>
      </w:pPr>
      <w:r w:rsidRPr="008264D3">
        <w:rPr>
          <w:rFonts w:cstheme="minorHAnsi"/>
          <w:b/>
          <w:bCs/>
          <w:sz w:val="24"/>
          <w:szCs w:val="24"/>
        </w:rPr>
        <w:lastRenderedPageBreak/>
        <w:t xml:space="preserve">4. Alumnado </w:t>
      </w:r>
    </w:p>
    <w:p w14:paraId="741E0234" w14:textId="77777777" w:rsidR="000F49A9" w:rsidRPr="008264D3" w:rsidRDefault="000F49A9" w:rsidP="001F3EB1">
      <w:pPr>
        <w:ind w:left="708"/>
        <w:jc w:val="both"/>
        <w:rPr>
          <w:rFonts w:cstheme="minorHAnsi"/>
          <w:sz w:val="24"/>
          <w:szCs w:val="24"/>
        </w:rPr>
      </w:pPr>
      <w:r w:rsidRPr="008264D3">
        <w:rPr>
          <w:rFonts w:cstheme="minorHAnsi"/>
          <w:sz w:val="24"/>
          <w:szCs w:val="24"/>
        </w:rPr>
        <w:t>Rúbrica 4.1. Se considera satisfactorio si se cumple con el 90% e insatisfactorio si no lo cumple.</w:t>
      </w:r>
    </w:p>
    <w:p w14:paraId="3E4777E8" w14:textId="67786267" w:rsidR="000F49A9" w:rsidRPr="008264D3" w:rsidRDefault="00913399" w:rsidP="004E5010">
      <w:pPr>
        <w:ind w:left="708"/>
        <w:jc w:val="center"/>
        <w:rPr>
          <w:rFonts w:cstheme="minorHAnsi"/>
          <w:sz w:val="24"/>
          <w:szCs w:val="24"/>
        </w:rPr>
      </w:pPr>
      <w:r w:rsidRPr="007D417F">
        <w:rPr>
          <w:rFonts w:ascii="Segoe UI Symbol" w:hAnsi="Segoe UI Symbol" w:cs="Segoe UI Symbol"/>
          <w:sz w:val="32"/>
          <w:szCs w:val="32"/>
        </w:rPr>
        <w:t>☑</w:t>
      </w:r>
      <w:r w:rsidR="000F49A9" w:rsidRPr="008264D3">
        <w:rPr>
          <w:rFonts w:cstheme="minorHAnsi"/>
          <w:sz w:val="24"/>
          <w:szCs w:val="24"/>
        </w:rPr>
        <w:t xml:space="preserve"> Satisfactorio </w:t>
      </w:r>
      <w:r w:rsidR="000F49A9" w:rsidRPr="008264D3">
        <w:rPr>
          <w:rFonts w:ascii="Segoe UI Symbol" w:hAnsi="Segoe UI Symbol" w:cs="Segoe UI Symbol"/>
          <w:sz w:val="24"/>
          <w:szCs w:val="24"/>
        </w:rPr>
        <w:t>☐</w:t>
      </w:r>
      <w:r w:rsidR="000F49A9" w:rsidRPr="008264D3">
        <w:rPr>
          <w:rFonts w:cstheme="minorHAnsi"/>
          <w:sz w:val="24"/>
          <w:szCs w:val="24"/>
        </w:rPr>
        <w:t xml:space="preserve"> Insatisfactorio</w:t>
      </w:r>
    </w:p>
    <w:p w14:paraId="7DC0D7D4" w14:textId="5A731190" w:rsidR="000F49A9" w:rsidRPr="008264D3" w:rsidRDefault="000F49A9" w:rsidP="001F3EB1">
      <w:pPr>
        <w:ind w:left="708"/>
        <w:jc w:val="both"/>
        <w:rPr>
          <w:rFonts w:cstheme="minorHAnsi"/>
          <w:sz w:val="24"/>
          <w:szCs w:val="24"/>
        </w:rPr>
      </w:pPr>
      <w:r w:rsidRPr="008264D3">
        <w:rPr>
          <w:rFonts w:cstheme="minorHAnsi"/>
          <w:sz w:val="24"/>
          <w:szCs w:val="24"/>
        </w:rPr>
        <w:t>Rúbrica 4.2 Se considera satisfactorio si se cumple con al menos cuatro de los mecanismos de selección e insatisfactorio si no lo cumple.</w:t>
      </w:r>
    </w:p>
    <w:p w14:paraId="6A24DB45" w14:textId="655C9244" w:rsidR="000F49A9" w:rsidRPr="008264D3" w:rsidRDefault="00913399" w:rsidP="004E5010">
      <w:pPr>
        <w:ind w:left="708"/>
        <w:jc w:val="center"/>
        <w:rPr>
          <w:rFonts w:cstheme="minorHAnsi"/>
          <w:sz w:val="24"/>
          <w:szCs w:val="24"/>
        </w:rPr>
      </w:pPr>
      <w:r w:rsidRPr="007D417F">
        <w:rPr>
          <w:rFonts w:ascii="Segoe UI Symbol" w:hAnsi="Segoe UI Symbol" w:cs="Segoe UI Symbol"/>
          <w:sz w:val="32"/>
          <w:szCs w:val="32"/>
        </w:rPr>
        <w:t>☑</w:t>
      </w:r>
      <w:r w:rsidR="000F49A9" w:rsidRPr="008264D3">
        <w:rPr>
          <w:rFonts w:cstheme="minorHAnsi"/>
          <w:sz w:val="24"/>
          <w:szCs w:val="24"/>
        </w:rPr>
        <w:t xml:space="preserve"> Satisfactorio </w:t>
      </w:r>
      <w:r w:rsidR="000F49A9" w:rsidRPr="008264D3">
        <w:rPr>
          <w:rFonts w:ascii="Segoe UI Symbol" w:hAnsi="Segoe UI Symbol" w:cs="Segoe UI Symbol"/>
          <w:sz w:val="24"/>
          <w:szCs w:val="24"/>
        </w:rPr>
        <w:t>☐</w:t>
      </w:r>
      <w:r w:rsidR="000F49A9" w:rsidRPr="008264D3">
        <w:rPr>
          <w:rFonts w:cstheme="minorHAnsi"/>
          <w:sz w:val="24"/>
          <w:szCs w:val="24"/>
        </w:rPr>
        <w:t xml:space="preserve"> Insatisfactorio</w:t>
      </w:r>
    </w:p>
    <w:p w14:paraId="22FCDEA1" w14:textId="77777777" w:rsidR="000F49A9" w:rsidRPr="008264D3" w:rsidRDefault="000F49A9" w:rsidP="001F3EB1">
      <w:pPr>
        <w:ind w:left="708"/>
        <w:jc w:val="both"/>
        <w:rPr>
          <w:rFonts w:cstheme="minorHAnsi"/>
          <w:sz w:val="24"/>
          <w:szCs w:val="24"/>
        </w:rPr>
      </w:pPr>
      <w:r w:rsidRPr="008264D3">
        <w:rPr>
          <w:rFonts w:cstheme="minorHAnsi"/>
          <w:sz w:val="24"/>
          <w:szCs w:val="24"/>
        </w:rPr>
        <w:t>Rúbrica 4.3. Se considera satisfactorio si se cumple con el 100% e insatisfactorio si no lo cumple.</w:t>
      </w:r>
    </w:p>
    <w:p w14:paraId="59F583EE" w14:textId="39E22541" w:rsidR="000F49A9" w:rsidRPr="008264D3" w:rsidRDefault="00913399" w:rsidP="004E5010">
      <w:pPr>
        <w:ind w:left="708"/>
        <w:jc w:val="center"/>
        <w:rPr>
          <w:rFonts w:cstheme="minorHAnsi"/>
          <w:sz w:val="24"/>
          <w:szCs w:val="24"/>
        </w:rPr>
      </w:pPr>
      <w:r w:rsidRPr="007D417F">
        <w:rPr>
          <w:rFonts w:ascii="Segoe UI Symbol" w:hAnsi="Segoe UI Symbol" w:cs="Segoe UI Symbol"/>
          <w:sz w:val="32"/>
          <w:szCs w:val="32"/>
        </w:rPr>
        <w:t>☑</w:t>
      </w:r>
      <w:r w:rsidR="000F49A9" w:rsidRPr="008264D3">
        <w:rPr>
          <w:rFonts w:cstheme="minorHAnsi"/>
          <w:sz w:val="24"/>
          <w:szCs w:val="24"/>
        </w:rPr>
        <w:t xml:space="preserve"> Satisfactorio </w:t>
      </w:r>
      <w:r w:rsidR="000F49A9" w:rsidRPr="008264D3">
        <w:rPr>
          <w:rFonts w:ascii="Segoe UI Symbol" w:hAnsi="Segoe UI Symbol" w:cs="Segoe UI Symbol"/>
          <w:sz w:val="24"/>
          <w:szCs w:val="24"/>
        </w:rPr>
        <w:t>☐</w:t>
      </w:r>
      <w:r w:rsidR="000F49A9" w:rsidRPr="008264D3">
        <w:rPr>
          <w:rFonts w:cstheme="minorHAnsi"/>
          <w:sz w:val="24"/>
          <w:szCs w:val="24"/>
        </w:rPr>
        <w:t xml:space="preserve"> Insatisfactorio</w:t>
      </w:r>
    </w:p>
    <w:p w14:paraId="3AD31934" w14:textId="77777777" w:rsidR="000F49A9" w:rsidRPr="008264D3" w:rsidRDefault="000F49A9" w:rsidP="001F3EB1">
      <w:pPr>
        <w:ind w:left="708"/>
        <w:jc w:val="both"/>
        <w:rPr>
          <w:rFonts w:cstheme="minorHAnsi"/>
          <w:sz w:val="24"/>
          <w:szCs w:val="24"/>
        </w:rPr>
      </w:pPr>
      <w:r w:rsidRPr="008264D3">
        <w:rPr>
          <w:rFonts w:cstheme="minorHAnsi"/>
          <w:sz w:val="24"/>
          <w:szCs w:val="24"/>
        </w:rPr>
        <w:t>Rúbrica 4.4. Se considera satisfactorio si se cumple con el 100% e insatisfactorio si no lo cumple.</w:t>
      </w:r>
    </w:p>
    <w:p w14:paraId="4F7AAE44" w14:textId="4F132205" w:rsidR="000F49A9" w:rsidRPr="008264D3" w:rsidRDefault="00913399" w:rsidP="004E5010">
      <w:pPr>
        <w:ind w:left="708"/>
        <w:jc w:val="center"/>
        <w:rPr>
          <w:rFonts w:cstheme="minorHAnsi"/>
          <w:sz w:val="24"/>
          <w:szCs w:val="24"/>
        </w:rPr>
      </w:pPr>
      <w:r w:rsidRPr="007D417F">
        <w:rPr>
          <w:rFonts w:ascii="Segoe UI Symbol" w:hAnsi="Segoe UI Symbol" w:cs="Segoe UI Symbol"/>
          <w:sz w:val="32"/>
          <w:szCs w:val="32"/>
        </w:rPr>
        <w:t>☑</w:t>
      </w:r>
      <w:r w:rsidR="000F49A9" w:rsidRPr="008264D3">
        <w:rPr>
          <w:rFonts w:cstheme="minorHAnsi"/>
          <w:sz w:val="24"/>
          <w:szCs w:val="24"/>
        </w:rPr>
        <w:t xml:space="preserve"> Satisfactorio </w:t>
      </w:r>
      <w:r w:rsidR="000F49A9" w:rsidRPr="008264D3">
        <w:rPr>
          <w:rFonts w:ascii="Segoe UI Symbol" w:hAnsi="Segoe UI Symbol" w:cs="Segoe UI Symbol"/>
          <w:sz w:val="24"/>
          <w:szCs w:val="24"/>
        </w:rPr>
        <w:t>☐</w:t>
      </w:r>
      <w:r w:rsidR="000F49A9" w:rsidRPr="008264D3">
        <w:rPr>
          <w:rFonts w:cstheme="minorHAnsi"/>
          <w:sz w:val="24"/>
          <w:szCs w:val="24"/>
        </w:rPr>
        <w:t xml:space="preserve"> Insatisfactorio</w:t>
      </w:r>
    </w:p>
    <w:p w14:paraId="307C4065" w14:textId="77777777" w:rsidR="000F49A9" w:rsidRPr="008264D3" w:rsidRDefault="000F49A9" w:rsidP="001F3EB1">
      <w:pPr>
        <w:ind w:left="708"/>
        <w:jc w:val="both"/>
        <w:rPr>
          <w:rFonts w:cstheme="minorHAnsi"/>
          <w:sz w:val="24"/>
          <w:szCs w:val="24"/>
        </w:rPr>
      </w:pPr>
      <w:r w:rsidRPr="008264D3">
        <w:rPr>
          <w:rFonts w:cstheme="minorHAnsi"/>
          <w:sz w:val="24"/>
          <w:szCs w:val="24"/>
        </w:rPr>
        <w:t>Rúbrica 4.5. Se considera satisfactorio si se cumple con el 100% e insatisfactorio si no lo cumple.</w:t>
      </w:r>
    </w:p>
    <w:p w14:paraId="29BF266E" w14:textId="08C0FC23" w:rsidR="000F49A9" w:rsidRPr="008264D3" w:rsidRDefault="00913399" w:rsidP="004E5010">
      <w:pPr>
        <w:ind w:left="708"/>
        <w:jc w:val="center"/>
        <w:rPr>
          <w:rFonts w:cstheme="minorHAnsi"/>
          <w:sz w:val="24"/>
          <w:szCs w:val="24"/>
        </w:rPr>
      </w:pPr>
      <w:r w:rsidRPr="007D417F">
        <w:rPr>
          <w:rFonts w:ascii="Segoe UI Symbol" w:hAnsi="Segoe UI Symbol" w:cs="Segoe UI Symbol"/>
          <w:sz w:val="32"/>
          <w:szCs w:val="32"/>
        </w:rPr>
        <w:t>☑</w:t>
      </w:r>
      <w:r w:rsidR="000F49A9" w:rsidRPr="008264D3">
        <w:rPr>
          <w:rFonts w:cstheme="minorHAnsi"/>
          <w:sz w:val="24"/>
          <w:szCs w:val="24"/>
        </w:rPr>
        <w:t xml:space="preserve"> Satisfactorio </w:t>
      </w:r>
      <w:r w:rsidR="000F49A9" w:rsidRPr="008264D3">
        <w:rPr>
          <w:rFonts w:ascii="Segoe UI Symbol" w:hAnsi="Segoe UI Symbol" w:cs="Segoe UI Symbol"/>
          <w:sz w:val="24"/>
          <w:szCs w:val="24"/>
        </w:rPr>
        <w:t>☐</w:t>
      </w:r>
      <w:r w:rsidR="000F49A9" w:rsidRPr="008264D3">
        <w:rPr>
          <w:rFonts w:cstheme="minorHAnsi"/>
          <w:sz w:val="24"/>
          <w:szCs w:val="24"/>
        </w:rPr>
        <w:t xml:space="preserve"> Insatisfactorio</w:t>
      </w:r>
    </w:p>
    <w:p w14:paraId="055B3E72" w14:textId="3B1889F8" w:rsidR="000F49A9" w:rsidRPr="008264D3" w:rsidRDefault="000F49A9" w:rsidP="001F3EB1">
      <w:pPr>
        <w:ind w:left="708"/>
        <w:jc w:val="both"/>
        <w:rPr>
          <w:rFonts w:cstheme="minorHAnsi"/>
          <w:sz w:val="24"/>
          <w:szCs w:val="24"/>
        </w:rPr>
      </w:pPr>
      <w:r w:rsidRPr="008264D3">
        <w:rPr>
          <w:rFonts w:cstheme="minorHAnsi"/>
          <w:sz w:val="24"/>
          <w:szCs w:val="24"/>
        </w:rPr>
        <w:t>Rúbrica 4.6. Se considera satisfactorio si cumple con al menos el 50% e insatisfactorio si no cumple.</w:t>
      </w:r>
    </w:p>
    <w:p w14:paraId="187743E1" w14:textId="599808CB" w:rsidR="000F49A9" w:rsidRPr="008264D3" w:rsidRDefault="006D5A0D" w:rsidP="004E5010">
      <w:pPr>
        <w:ind w:left="708"/>
        <w:jc w:val="center"/>
        <w:rPr>
          <w:rFonts w:cstheme="minorHAnsi"/>
          <w:sz w:val="24"/>
          <w:szCs w:val="24"/>
        </w:rPr>
      </w:pPr>
      <w:r w:rsidRPr="007D417F">
        <w:rPr>
          <w:rFonts w:ascii="Segoe UI Symbol" w:hAnsi="Segoe UI Symbol" w:cs="Segoe UI Symbol"/>
          <w:sz w:val="32"/>
          <w:szCs w:val="32"/>
        </w:rPr>
        <w:t>☑</w:t>
      </w:r>
      <w:r w:rsidR="000F49A9" w:rsidRPr="008264D3">
        <w:rPr>
          <w:rFonts w:cstheme="minorHAnsi"/>
          <w:sz w:val="24"/>
          <w:szCs w:val="24"/>
        </w:rPr>
        <w:t xml:space="preserve"> Satisfactorio </w:t>
      </w:r>
      <w:r w:rsidR="000F49A9" w:rsidRPr="008264D3">
        <w:rPr>
          <w:rFonts w:ascii="Segoe UI Symbol" w:hAnsi="Segoe UI Symbol" w:cs="Segoe UI Symbol"/>
          <w:sz w:val="24"/>
          <w:szCs w:val="24"/>
        </w:rPr>
        <w:t>☐</w:t>
      </w:r>
      <w:r w:rsidR="000F49A9" w:rsidRPr="008264D3">
        <w:rPr>
          <w:rFonts w:cstheme="minorHAnsi"/>
          <w:sz w:val="24"/>
          <w:szCs w:val="24"/>
        </w:rPr>
        <w:t xml:space="preserve"> Insatisfactorio</w:t>
      </w:r>
    </w:p>
    <w:p w14:paraId="1E6D03F7" w14:textId="0B75A3C6" w:rsidR="000F49A9" w:rsidRPr="008264D3" w:rsidRDefault="000F49A9" w:rsidP="001F3EB1">
      <w:pPr>
        <w:ind w:left="708"/>
        <w:jc w:val="both"/>
        <w:rPr>
          <w:rFonts w:cstheme="minorHAnsi"/>
          <w:sz w:val="24"/>
          <w:szCs w:val="24"/>
        </w:rPr>
      </w:pPr>
      <w:r w:rsidRPr="008264D3">
        <w:rPr>
          <w:rFonts w:cstheme="minorHAnsi"/>
          <w:sz w:val="24"/>
          <w:szCs w:val="24"/>
        </w:rPr>
        <w:t>Rúbrica 4.7. Se considera satisfactorio si cumple con al menos el 50% e insatisfactorio si no cumple.</w:t>
      </w:r>
    </w:p>
    <w:p w14:paraId="573DD83F" w14:textId="37E3AF25" w:rsidR="000F49A9" w:rsidRPr="008264D3" w:rsidRDefault="000F49A9" w:rsidP="004E5010">
      <w:pPr>
        <w:ind w:left="708"/>
        <w:jc w:val="center"/>
        <w:rPr>
          <w:rFonts w:cstheme="minorHAnsi"/>
          <w:sz w:val="24"/>
          <w:szCs w:val="24"/>
        </w:rPr>
      </w:pPr>
      <w:r w:rsidRPr="008264D3">
        <w:rPr>
          <w:rFonts w:ascii="Segoe UI Symbol" w:hAnsi="Segoe UI Symbol" w:cs="Segoe UI Symbol"/>
          <w:sz w:val="24"/>
          <w:szCs w:val="24"/>
        </w:rPr>
        <w:t>☐</w:t>
      </w:r>
      <w:r w:rsidRPr="008264D3">
        <w:rPr>
          <w:rFonts w:cstheme="minorHAnsi"/>
          <w:sz w:val="24"/>
          <w:szCs w:val="24"/>
        </w:rPr>
        <w:t xml:space="preserve"> Satisfactorio </w:t>
      </w:r>
      <w:r w:rsidR="007E5DF6" w:rsidRPr="00A54B2E">
        <w:rPr>
          <w:rFonts w:ascii="Segoe UI Symbol" w:hAnsi="Segoe UI Symbol" w:cs="Segoe UI Symbol"/>
          <w:color w:val="FF0000"/>
          <w:sz w:val="32"/>
          <w:szCs w:val="32"/>
        </w:rPr>
        <w:t>☒</w:t>
      </w:r>
      <w:r w:rsidRPr="008264D3">
        <w:rPr>
          <w:rFonts w:cstheme="minorHAnsi"/>
          <w:sz w:val="24"/>
          <w:szCs w:val="24"/>
        </w:rPr>
        <w:t xml:space="preserve"> Insatisfactorio</w:t>
      </w:r>
    </w:p>
    <w:p w14:paraId="7F1CA5E1" w14:textId="175D28D3" w:rsidR="000F49A9" w:rsidRPr="008264D3" w:rsidRDefault="000F49A9" w:rsidP="001F3EB1">
      <w:pPr>
        <w:ind w:left="708"/>
        <w:jc w:val="both"/>
        <w:rPr>
          <w:rFonts w:cstheme="minorHAnsi"/>
          <w:sz w:val="24"/>
          <w:szCs w:val="24"/>
        </w:rPr>
      </w:pPr>
      <w:r w:rsidRPr="008264D3">
        <w:rPr>
          <w:rFonts w:cstheme="minorHAnsi"/>
          <w:sz w:val="24"/>
          <w:szCs w:val="24"/>
        </w:rPr>
        <w:t>Rúbrica 4.8. Se considera satisfactorio si cada profesor o profesora del Núcleo Básico dirige o concluye la dirección de al menos una ICR o tesis durante el periodo de evaluación e insatisfactorio si no se cumple.</w:t>
      </w:r>
    </w:p>
    <w:p w14:paraId="0914964A" w14:textId="46162D12" w:rsidR="000F49A9" w:rsidRPr="008264D3" w:rsidRDefault="000F49A9" w:rsidP="004E5010">
      <w:pPr>
        <w:ind w:left="708"/>
        <w:jc w:val="center"/>
        <w:rPr>
          <w:rFonts w:cstheme="minorHAnsi"/>
          <w:sz w:val="24"/>
          <w:szCs w:val="24"/>
        </w:rPr>
      </w:pPr>
      <w:r w:rsidRPr="008264D3">
        <w:rPr>
          <w:rFonts w:ascii="Segoe UI Symbol" w:hAnsi="Segoe UI Symbol" w:cs="Segoe UI Symbol"/>
          <w:sz w:val="24"/>
          <w:szCs w:val="24"/>
        </w:rPr>
        <w:t>☐</w:t>
      </w:r>
      <w:r w:rsidRPr="008264D3">
        <w:rPr>
          <w:rFonts w:cstheme="minorHAnsi"/>
          <w:sz w:val="24"/>
          <w:szCs w:val="24"/>
        </w:rPr>
        <w:t xml:space="preserve"> Satisfactorio </w:t>
      </w:r>
      <w:r w:rsidR="007E5DF6" w:rsidRPr="00A54B2E">
        <w:rPr>
          <w:rFonts w:ascii="Segoe UI Symbol" w:hAnsi="Segoe UI Symbol" w:cs="Segoe UI Symbol"/>
          <w:color w:val="FF0000"/>
          <w:sz w:val="32"/>
          <w:szCs w:val="32"/>
        </w:rPr>
        <w:t>☒</w:t>
      </w:r>
      <w:r w:rsidRPr="008264D3">
        <w:rPr>
          <w:rFonts w:cstheme="minorHAnsi"/>
          <w:sz w:val="24"/>
          <w:szCs w:val="24"/>
        </w:rPr>
        <w:t xml:space="preserve"> Insatisfactorio</w:t>
      </w:r>
    </w:p>
    <w:p w14:paraId="75D63792" w14:textId="12718476" w:rsidR="000F49A9" w:rsidRPr="008264D3" w:rsidRDefault="00C70036" w:rsidP="001F3EB1">
      <w:pPr>
        <w:ind w:left="708"/>
        <w:jc w:val="both"/>
        <w:rPr>
          <w:rFonts w:cstheme="minorHAnsi"/>
          <w:color w:val="FF0000"/>
          <w:sz w:val="24"/>
          <w:szCs w:val="24"/>
        </w:rPr>
      </w:pPr>
      <w:r>
        <w:rPr>
          <w:rFonts w:cstheme="minorHAnsi"/>
          <w:color w:val="FF0000"/>
          <w:sz w:val="24"/>
          <w:szCs w:val="24"/>
        </w:rPr>
        <w:t>El posgrado cumple con los procesos de selección, seguimiento y dirección para que los alumnos logren sus objetivos.</w:t>
      </w:r>
    </w:p>
    <w:p w14:paraId="1DC31DDF" w14:textId="77777777" w:rsidR="00D707E2" w:rsidRPr="008264D3" w:rsidRDefault="00D707E2" w:rsidP="001F3EB1">
      <w:pPr>
        <w:ind w:left="708"/>
        <w:jc w:val="both"/>
        <w:rPr>
          <w:rFonts w:cstheme="minorHAnsi"/>
          <w:sz w:val="24"/>
          <w:szCs w:val="24"/>
        </w:rPr>
      </w:pPr>
    </w:p>
    <w:p w14:paraId="608A9C9B" w14:textId="77777777" w:rsidR="00D707E2" w:rsidRPr="008264D3" w:rsidRDefault="00D707E2" w:rsidP="001F3EB1">
      <w:pPr>
        <w:ind w:left="708"/>
        <w:jc w:val="both"/>
        <w:rPr>
          <w:rFonts w:cstheme="minorHAnsi"/>
          <w:sz w:val="24"/>
          <w:szCs w:val="24"/>
        </w:rPr>
      </w:pPr>
    </w:p>
    <w:p w14:paraId="5C7331F1" w14:textId="77777777" w:rsidR="00D707E2" w:rsidRPr="008264D3" w:rsidRDefault="00D707E2" w:rsidP="001F3EB1">
      <w:pPr>
        <w:ind w:left="708"/>
        <w:jc w:val="both"/>
        <w:rPr>
          <w:rFonts w:cstheme="minorHAnsi"/>
          <w:sz w:val="24"/>
          <w:szCs w:val="24"/>
        </w:rPr>
      </w:pPr>
    </w:p>
    <w:p w14:paraId="361EE010" w14:textId="77777777" w:rsidR="000F49A9" w:rsidRPr="008264D3" w:rsidRDefault="000F49A9" w:rsidP="001F3EB1">
      <w:pPr>
        <w:jc w:val="both"/>
        <w:rPr>
          <w:rFonts w:cstheme="minorHAnsi"/>
          <w:b/>
          <w:bCs/>
          <w:sz w:val="24"/>
          <w:szCs w:val="24"/>
        </w:rPr>
      </w:pPr>
      <w:r w:rsidRPr="008264D3">
        <w:rPr>
          <w:rFonts w:cstheme="minorHAnsi"/>
          <w:b/>
          <w:bCs/>
          <w:sz w:val="24"/>
          <w:szCs w:val="24"/>
        </w:rPr>
        <w:t xml:space="preserve">5. Infraestructura </w:t>
      </w:r>
    </w:p>
    <w:p w14:paraId="1CF817B9" w14:textId="211CC2AF" w:rsidR="000F49A9" w:rsidRPr="008264D3" w:rsidRDefault="000F49A9" w:rsidP="001F3EB1">
      <w:pPr>
        <w:ind w:left="708"/>
        <w:jc w:val="both"/>
        <w:rPr>
          <w:rFonts w:cstheme="minorHAnsi"/>
          <w:sz w:val="24"/>
          <w:szCs w:val="24"/>
        </w:rPr>
      </w:pPr>
      <w:r w:rsidRPr="008264D3">
        <w:rPr>
          <w:rFonts w:cstheme="minorHAnsi"/>
          <w:sz w:val="24"/>
          <w:szCs w:val="24"/>
        </w:rPr>
        <w:t>Rúbrica 5.1. Se considera satisfactorio si cumple con al menos el 70% e insatisfactorio si no cumple.</w:t>
      </w:r>
    </w:p>
    <w:p w14:paraId="74B2C6EE" w14:textId="0CAEFE69" w:rsidR="000F49A9" w:rsidRPr="008264D3" w:rsidRDefault="0026245B" w:rsidP="004E5010">
      <w:pPr>
        <w:ind w:left="708"/>
        <w:jc w:val="center"/>
        <w:rPr>
          <w:rFonts w:cstheme="minorHAnsi"/>
          <w:sz w:val="24"/>
          <w:szCs w:val="24"/>
        </w:rPr>
      </w:pPr>
      <w:r w:rsidRPr="007D417F">
        <w:rPr>
          <w:rFonts w:ascii="Segoe UI Symbol" w:hAnsi="Segoe UI Symbol" w:cs="Segoe UI Symbol"/>
          <w:sz w:val="32"/>
          <w:szCs w:val="32"/>
        </w:rPr>
        <w:t>☑</w:t>
      </w:r>
      <w:r w:rsidR="000F49A9" w:rsidRPr="008264D3">
        <w:rPr>
          <w:rFonts w:cstheme="minorHAnsi"/>
          <w:sz w:val="24"/>
          <w:szCs w:val="24"/>
        </w:rPr>
        <w:t xml:space="preserve"> Satisfactorio </w:t>
      </w:r>
      <w:r w:rsidR="000F49A9" w:rsidRPr="008264D3">
        <w:rPr>
          <w:rFonts w:ascii="Segoe UI Symbol" w:hAnsi="Segoe UI Symbol" w:cs="Segoe UI Symbol"/>
          <w:sz w:val="24"/>
          <w:szCs w:val="24"/>
        </w:rPr>
        <w:t>☐</w:t>
      </w:r>
      <w:r w:rsidR="000F49A9" w:rsidRPr="008264D3">
        <w:rPr>
          <w:rFonts w:cstheme="minorHAnsi"/>
          <w:sz w:val="24"/>
          <w:szCs w:val="24"/>
        </w:rPr>
        <w:t xml:space="preserve"> Insatisfactorio</w:t>
      </w:r>
    </w:p>
    <w:p w14:paraId="0986978B" w14:textId="77777777" w:rsidR="000F49A9" w:rsidRPr="008264D3" w:rsidRDefault="000F49A9" w:rsidP="001F3EB1">
      <w:pPr>
        <w:ind w:left="708"/>
        <w:jc w:val="both"/>
        <w:rPr>
          <w:rFonts w:cstheme="minorHAnsi"/>
          <w:sz w:val="24"/>
          <w:szCs w:val="24"/>
        </w:rPr>
      </w:pPr>
      <w:r w:rsidRPr="008264D3">
        <w:rPr>
          <w:rFonts w:cstheme="minorHAnsi"/>
          <w:sz w:val="24"/>
          <w:szCs w:val="24"/>
        </w:rPr>
        <w:t>Rúbrica 5.2. Se considera satisfactorio si cumple e insatisfactorio si no cumple.</w:t>
      </w:r>
    </w:p>
    <w:p w14:paraId="0B706560" w14:textId="55B33A8B" w:rsidR="000F49A9" w:rsidRPr="008264D3" w:rsidRDefault="00C70036" w:rsidP="004E5010">
      <w:pPr>
        <w:ind w:left="708"/>
        <w:jc w:val="center"/>
        <w:rPr>
          <w:rFonts w:cstheme="minorHAnsi"/>
          <w:sz w:val="24"/>
          <w:szCs w:val="24"/>
        </w:rPr>
      </w:pPr>
      <w:r w:rsidRPr="007D417F">
        <w:rPr>
          <w:rFonts w:ascii="Segoe UI Symbol" w:hAnsi="Segoe UI Symbol" w:cs="Segoe UI Symbol"/>
          <w:sz w:val="32"/>
          <w:szCs w:val="32"/>
        </w:rPr>
        <w:t>☑</w:t>
      </w:r>
      <w:r w:rsidR="000F49A9" w:rsidRPr="008264D3">
        <w:rPr>
          <w:rFonts w:cstheme="minorHAnsi"/>
          <w:sz w:val="24"/>
          <w:szCs w:val="24"/>
        </w:rPr>
        <w:t xml:space="preserve"> Satisfactorio </w:t>
      </w:r>
      <w:r w:rsidR="000F49A9" w:rsidRPr="008264D3">
        <w:rPr>
          <w:rFonts w:ascii="Segoe UI Symbol" w:hAnsi="Segoe UI Symbol" w:cs="Segoe UI Symbol"/>
          <w:sz w:val="24"/>
          <w:szCs w:val="24"/>
        </w:rPr>
        <w:t>☐</w:t>
      </w:r>
      <w:r w:rsidR="000F49A9" w:rsidRPr="008264D3">
        <w:rPr>
          <w:rFonts w:cstheme="minorHAnsi"/>
          <w:sz w:val="24"/>
          <w:szCs w:val="24"/>
        </w:rPr>
        <w:t xml:space="preserve"> Insatisfactorio</w:t>
      </w:r>
    </w:p>
    <w:p w14:paraId="71EDB7FD" w14:textId="77777777" w:rsidR="000F49A9" w:rsidRPr="008264D3" w:rsidRDefault="000F49A9" w:rsidP="001F3EB1">
      <w:pPr>
        <w:ind w:left="708"/>
        <w:jc w:val="both"/>
        <w:rPr>
          <w:rFonts w:cstheme="minorHAnsi"/>
          <w:sz w:val="24"/>
          <w:szCs w:val="24"/>
        </w:rPr>
      </w:pPr>
      <w:r w:rsidRPr="008264D3">
        <w:rPr>
          <w:rFonts w:cstheme="minorHAnsi"/>
          <w:sz w:val="24"/>
          <w:szCs w:val="24"/>
        </w:rPr>
        <w:t>Rúbrica 5.3. Se considera satisfactorio si cumple e insatisfactorio si no cumple.</w:t>
      </w:r>
    </w:p>
    <w:p w14:paraId="47B853E1" w14:textId="55FB2524" w:rsidR="000F49A9" w:rsidRPr="008264D3" w:rsidRDefault="0026245B" w:rsidP="004E5010">
      <w:pPr>
        <w:ind w:left="708"/>
        <w:jc w:val="center"/>
        <w:rPr>
          <w:rFonts w:cstheme="minorHAnsi"/>
          <w:sz w:val="24"/>
          <w:szCs w:val="24"/>
        </w:rPr>
      </w:pPr>
      <w:r w:rsidRPr="007D417F">
        <w:rPr>
          <w:rFonts w:ascii="Segoe UI Symbol" w:hAnsi="Segoe UI Symbol" w:cs="Segoe UI Symbol"/>
          <w:sz w:val="32"/>
          <w:szCs w:val="32"/>
        </w:rPr>
        <w:t>☑</w:t>
      </w:r>
      <w:r w:rsidR="000F49A9" w:rsidRPr="008264D3">
        <w:rPr>
          <w:rFonts w:cstheme="minorHAnsi"/>
          <w:sz w:val="24"/>
          <w:szCs w:val="24"/>
        </w:rPr>
        <w:t xml:space="preserve"> Satisfactorio </w:t>
      </w:r>
      <w:r w:rsidR="000F49A9" w:rsidRPr="008264D3">
        <w:rPr>
          <w:rFonts w:ascii="Segoe UI Symbol" w:hAnsi="Segoe UI Symbol" w:cs="Segoe UI Symbol"/>
          <w:sz w:val="24"/>
          <w:szCs w:val="24"/>
        </w:rPr>
        <w:t>☐</w:t>
      </w:r>
      <w:r w:rsidR="000F49A9" w:rsidRPr="008264D3">
        <w:rPr>
          <w:rFonts w:cstheme="minorHAnsi"/>
          <w:sz w:val="24"/>
          <w:szCs w:val="24"/>
        </w:rPr>
        <w:t xml:space="preserve"> Insatisfactorio</w:t>
      </w:r>
    </w:p>
    <w:p w14:paraId="0576B908" w14:textId="5467ADB5" w:rsidR="000F49A9" w:rsidRPr="008264D3" w:rsidRDefault="00C70036" w:rsidP="001F3EB1">
      <w:pPr>
        <w:ind w:left="708"/>
        <w:jc w:val="both"/>
        <w:rPr>
          <w:rFonts w:cstheme="minorHAnsi"/>
          <w:color w:val="FF0000"/>
          <w:sz w:val="24"/>
          <w:szCs w:val="24"/>
        </w:rPr>
      </w:pPr>
      <w:r>
        <w:rPr>
          <w:rFonts w:cstheme="minorHAnsi"/>
          <w:color w:val="FF0000"/>
          <w:sz w:val="24"/>
          <w:szCs w:val="24"/>
        </w:rPr>
        <w:t>El posgrado cuenta con la infraestructura necesaria para que los alumnos realicen sus investigaciones y tomen cursos.</w:t>
      </w:r>
    </w:p>
    <w:p w14:paraId="760AAA00" w14:textId="77777777" w:rsidR="00D707E2" w:rsidRPr="008264D3" w:rsidRDefault="00D707E2" w:rsidP="001F3EB1">
      <w:pPr>
        <w:ind w:left="708"/>
        <w:jc w:val="both"/>
        <w:rPr>
          <w:rFonts w:cstheme="minorHAnsi"/>
          <w:sz w:val="24"/>
          <w:szCs w:val="24"/>
        </w:rPr>
      </w:pPr>
    </w:p>
    <w:p w14:paraId="36A516AA" w14:textId="77777777" w:rsidR="000F49A9" w:rsidRPr="008264D3" w:rsidRDefault="000F49A9" w:rsidP="001F3EB1">
      <w:pPr>
        <w:jc w:val="both"/>
        <w:rPr>
          <w:rFonts w:cstheme="minorHAnsi"/>
          <w:b/>
          <w:bCs/>
          <w:sz w:val="24"/>
          <w:szCs w:val="24"/>
        </w:rPr>
      </w:pPr>
      <w:r w:rsidRPr="008264D3">
        <w:rPr>
          <w:rFonts w:cstheme="minorHAnsi"/>
          <w:b/>
          <w:bCs/>
          <w:sz w:val="24"/>
          <w:szCs w:val="24"/>
        </w:rPr>
        <w:t xml:space="preserve">6. Planes y programas de estudio </w:t>
      </w:r>
    </w:p>
    <w:p w14:paraId="3EC997E4" w14:textId="6D541963" w:rsidR="000F49A9" w:rsidRPr="008264D3" w:rsidRDefault="000F49A9" w:rsidP="00D707E2">
      <w:pPr>
        <w:ind w:left="708"/>
        <w:jc w:val="both"/>
        <w:rPr>
          <w:rFonts w:cstheme="minorHAnsi"/>
          <w:sz w:val="24"/>
          <w:szCs w:val="24"/>
        </w:rPr>
      </w:pPr>
      <w:r w:rsidRPr="008264D3">
        <w:rPr>
          <w:rFonts w:cstheme="minorHAnsi"/>
          <w:sz w:val="24"/>
          <w:szCs w:val="24"/>
        </w:rPr>
        <w:t>Rúbrica 6.1. Se considera satisfactorio si el número de años transcurridos desde la última adecuación al plan de estudios es menor o igual a 3 años o menor o igual a 5 años en el caso de modificaciones e insatisfactorio si es mayor en cualquiera de los dos casos.</w:t>
      </w:r>
    </w:p>
    <w:p w14:paraId="56D4D733" w14:textId="7D31E5AD" w:rsidR="000F49A9" w:rsidRPr="008264D3" w:rsidRDefault="000F49A9" w:rsidP="004E5010">
      <w:pPr>
        <w:ind w:left="708"/>
        <w:jc w:val="center"/>
        <w:rPr>
          <w:rFonts w:cstheme="minorHAnsi"/>
          <w:sz w:val="24"/>
          <w:szCs w:val="24"/>
        </w:rPr>
      </w:pPr>
      <w:r w:rsidRPr="008264D3">
        <w:rPr>
          <w:rFonts w:ascii="Segoe UI Symbol" w:hAnsi="Segoe UI Symbol" w:cs="Segoe UI Symbol"/>
          <w:sz w:val="24"/>
          <w:szCs w:val="24"/>
        </w:rPr>
        <w:t>☐</w:t>
      </w:r>
      <w:r w:rsidRPr="008264D3">
        <w:rPr>
          <w:rFonts w:cstheme="minorHAnsi"/>
          <w:sz w:val="24"/>
          <w:szCs w:val="24"/>
        </w:rPr>
        <w:t xml:space="preserve"> Satisfactorio </w:t>
      </w:r>
      <w:r w:rsidR="00A54B2E" w:rsidRPr="00A54B2E">
        <w:rPr>
          <w:rFonts w:ascii="Segoe UI Symbol" w:hAnsi="Segoe UI Symbol" w:cs="Segoe UI Symbol"/>
          <w:color w:val="FF0000"/>
          <w:sz w:val="32"/>
          <w:szCs w:val="32"/>
        </w:rPr>
        <w:t>☒</w:t>
      </w:r>
      <w:r w:rsidRPr="008264D3">
        <w:rPr>
          <w:rFonts w:cstheme="minorHAnsi"/>
          <w:sz w:val="24"/>
          <w:szCs w:val="24"/>
        </w:rPr>
        <w:t xml:space="preserve"> Insatisfactorio</w:t>
      </w:r>
    </w:p>
    <w:p w14:paraId="726E0CA7" w14:textId="20E54923" w:rsidR="0078326A" w:rsidRPr="008264D3" w:rsidRDefault="0078326A" w:rsidP="0078326A">
      <w:pPr>
        <w:ind w:left="708"/>
        <w:jc w:val="both"/>
        <w:rPr>
          <w:rFonts w:cstheme="minorHAnsi"/>
          <w:sz w:val="24"/>
          <w:szCs w:val="24"/>
        </w:rPr>
      </w:pPr>
      <w:r w:rsidRPr="008264D3">
        <w:rPr>
          <w:rFonts w:cstheme="minorHAnsi"/>
          <w:sz w:val="24"/>
          <w:szCs w:val="24"/>
        </w:rPr>
        <w:t xml:space="preserve">Rúbrica 6.2. Se considera satisfactorio </w:t>
      </w:r>
      <w:r>
        <w:rPr>
          <w:rFonts w:cstheme="minorHAnsi"/>
          <w:sz w:val="24"/>
          <w:szCs w:val="24"/>
        </w:rPr>
        <w:t xml:space="preserve">al </w:t>
      </w:r>
      <w:r w:rsidRPr="0078326A">
        <w:rPr>
          <w:rFonts w:cstheme="minorHAnsi"/>
          <w:sz w:val="24"/>
          <w:szCs w:val="24"/>
        </w:rPr>
        <w:t>menos el 30% de los programas de estudio fueron adecuados o modificados</w:t>
      </w:r>
      <w:r w:rsidRPr="008264D3">
        <w:rPr>
          <w:rFonts w:cstheme="minorHAnsi"/>
          <w:sz w:val="24"/>
          <w:szCs w:val="24"/>
        </w:rPr>
        <w:t>.</w:t>
      </w:r>
    </w:p>
    <w:p w14:paraId="02E8626D" w14:textId="77777777" w:rsidR="0078326A" w:rsidRPr="008264D3" w:rsidRDefault="0078326A" w:rsidP="0078326A">
      <w:pPr>
        <w:ind w:left="708"/>
        <w:jc w:val="center"/>
        <w:rPr>
          <w:rFonts w:cstheme="minorHAnsi"/>
          <w:sz w:val="24"/>
          <w:szCs w:val="24"/>
        </w:rPr>
      </w:pPr>
      <w:r w:rsidRPr="007D417F">
        <w:rPr>
          <w:rFonts w:ascii="Segoe UI Symbol" w:hAnsi="Segoe UI Symbol" w:cs="Segoe UI Symbol"/>
          <w:sz w:val="32"/>
          <w:szCs w:val="32"/>
        </w:rPr>
        <w:t>☑</w:t>
      </w:r>
      <w:r w:rsidRPr="008264D3">
        <w:rPr>
          <w:rFonts w:cstheme="minorHAnsi"/>
          <w:sz w:val="24"/>
          <w:szCs w:val="24"/>
        </w:rPr>
        <w:t xml:space="preserve"> Satisfactorio </w:t>
      </w:r>
      <w:r w:rsidRPr="008264D3">
        <w:rPr>
          <w:rFonts w:ascii="Segoe UI Symbol" w:hAnsi="Segoe UI Symbol" w:cs="Segoe UI Symbol"/>
          <w:sz w:val="24"/>
          <w:szCs w:val="24"/>
        </w:rPr>
        <w:t>☐</w:t>
      </w:r>
      <w:r w:rsidRPr="008264D3">
        <w:rPr>
          <w:rFonts w:cstheme="minorHAnsi"/>
          <w:sz w:val="24"/>
          <w:szCs w:val="24"/>
        </w:rPr>
        <w:t xml:space="preserve"> Insatisfactorio</w:t>
      </w:r>
    </w:p>
    <w:p w14:paraId="531D649C" w14:textId="617153A4" w:rsidR="0078326A" w:rsidRPr="008264D3" w:rsidRDefault="0078326A" w:rsidP="0078326A">
      <w:pPr>
        <w:ind w:left="708"/>
        <w:jc w:val="both"/>
        <w:rPr>
          <w:rFonts w:cstheme="minorHAnsi"/>
          <w:sz w:val="24"/>
          <w:szCs w:val="24"/>
        </w:rPr>
      </w:pPr>
      <w:r w:rsidRPr="008264D3">
        <w:rPr>
          <w:rFonts w:cstheme="minorHAnsi"/>
          <w:sz w:val="24"/>
          <w:szCs w:val="24"/>
        </w:rPr>
        <w:t>Rúbrica 6.</w:t>
      </w:r>
      <w:r w:rsidR="001A7E50">
        <w:rPr>
          <w:rFonts w:cstheme="minorHAnsi"/>
          <w:sz w:val="24"/>
          <w:szCs w:val="24"/>
        </w:rPr>
        <w:t>3</w:t>
      </w:r>
      <w:r w:rsidRPr="008264D3">
        <w:rPr>
          <w:rFonts w:cstheme="minorHAnsi"/>
          <w:sz w:val="24"/>
          <w:szCs w:val="24"/>
        </w:rPr>
        <w:t>. Se considera satisfactorio si el número de Departamentos o Áreas es al menos 2 e insatisfactorio si no lo cumple.</w:t>
      </w:r>
    </w:p>
    <w:p w14:paraId="29A98E36" w14:textId="77777777" w:rsidR="0078326A" w:rsidRPr="008264D3" w:rsidRDefault="0078326A" w:rsidP="0078326A">
      <w:pPr>
        <w:ind w:left="708"/>
        <w:jc w:val="center"/>
        <w:rPr>
          <w:rFonts w:cstheme="minorHAnsi"/>
          <w:sz w:val="24"/>
          <w:szCs w:val="24"/>
        </w:rPr>
      </w:pPr>
      <w:r w:rsidRPr="007D417F">
        <w:rPr>
          <w:rFonts w:ascii="Segoe UI Symbol" w:hAnsi="Segoe UI Symbol" w:cs="Segoe UI Symbol"/>
          <w:sz w:val="32"/>
          <w:szCs w:val="32"/>
        </w:rPr>
        <w:t>☑</w:t>
      </w:r>
      <w:r w:rsidRPr="008264D3">
        <w:rPr>
          <w:rFonts w:cstheme="minorHAnsi"/>
          <w:sz w:val="24"/>
          <w:szCs w:val="24"/>
        </w:rPr>
        <w:t xml:space="preserve"> Satisfactorio </w:t>
      </w:r>
      <w:r w:rsidRPr="008264D3">
        <w:rPr>
          <w:rFonts w:ascii="Segoe UI Symbol" w:hAnsi="Segoe UI Symbol" w:cs="Segoe UI Symbol"/>
          <w:sz w:val="24"/>
          <w:szCs w:val="24"/>
        </w:rPr>
        <w:t>☐</w:t>
      </w:r>
      <w:r w:rsidRPr="008264D3">
        <w:rPr>
          <w:rFonts w:cstheme="minorHAnsi"/>
          <w:sz w:val="24"/>
          <w:szCs w:val="24"/>
        </w:rPr>
        <w:t xml:space="preserve"> Insatisfactorio</w:t>
      </w:r>
    </w:p>
    <w:p w14:paraId="5D1547D0" w14:textId="375BBDD1" w:rsidR="000F49A9" w:rsidRPr="008264D3" w:rsidRDefault="00C70036" w:rsidP="00D707E2">
      <w:pPr>
        <w:ind w:left="708"/>
        <w:jc w:val="both"/>
        <w:rPr>
          <w:rFonts w:cstheme="minorHAnsi"/>
          <w:color w:val="FF0000"/>
          <w:sz w:val="24"/>
          <w:szCs w:val="24"/>
        </w:rPr>
      </w:pPr>
      <w:r>
        <w:rPr>
          <w:rFonts w:cstheme="minorHAnsi"/>
          <w:color w:val="FF0000"/>
          <w:sz w:val="24"/>
          <w:szCs w:val="24"/>
        </w:rPr>
        <w:t>El posgrado debe realizar un mayor esfuerzo por lograr una adecuación o modificación.</w:t>
      </w:r>
      <w:r w:rsidR="000F49A9" w:rsidRPr="008264D3">
        <w:rPr>
          <w:rFonts w:cstheme="minorHAnsi"/>
          <w:color w:val="FF0000"/>
          <w:sz w:val="24"/>
          <w:szCs w:val="24"/>
        </w:rPr>
        <w:t>.</w:t>
      </w:r>
    </w:p>
    <w:p w14:paraId="3DA9D980" w14:textId="77777777" w:rsidR="00D707E2" w:rsidRPr="008264D3" w:rsidRDefault="00D707E2" w:rsidP="00D707E2">
      <w:pPr>
        <w:ind w:left="708"/>
        <w:jc w:val="both"/>
        <w:rPr>
          <w:rFonts w:cstheme="minorHAnsi"/>
          <w:sz w:val="24"/>
          <w:szCs w:val="24"/>
        </w:rPr>
      </w:pPr>
    </w:p>
    <w:p w14:paraId="1470D174" w14:textId="77777777" w:rsidR="000F49A9" w:rsidRPr="008264D3" w:rsidRDefault="000F49A9" w:rsidP="001F3EB1">
      <w:pPr>
        <w:jc w:val="both"/>
        <w:rPr>
          <w:rFonts w:cstheme="minorHAnsi"/>
          <w:b/>
          <w:bCs/>
          <w:sz w:val="24"/>
          <w:szCs w:val="24"/>
        </w:rPr>
      </w:pPr>
      <w:r w:rsidRPr="008264D3">
        <w:rPr>
          <w:rFonts w:cstheme="minorHAnsi"/>
          <w:b/>
          <w:bCs/>
          <w:sz w:val="24"/>
          <w:szCs w:val="24"/>
        </w:rPr>
        <w:t xml:space="preserve">7. Evaluación y fomento </w:t>
      </w:r>
    </w:p>
    <w:p w14:paraId="26432874" w14:textId="18307DF7" w:rsidR="000F49A9" w:rsidRPr="008264D3" w:rsidRDefault="000F49A9" w:rsidP="00D707E2">
      <w:pPr>
        <w:ind w:left="708"/>
        <w:jc w:val="both"/>
        <w:rPr>
          <w:rFonts w:cstheme="minorHAnsi"/>
          <w:sz w:val="24"/>
          <w:szCs w:val="24"/>
        </w:rPr>
      </w:pPr>
      <w:r w:rsidRPr="008264D3">
        <w:rPr>
          <w:rFonts w:cstheme="minorHAnsi"/>
          <w:sz w:val="24"/>
          <w:szCs w:val="24"/>
        </w:rPr>
        <w:t>Rúbrica 7.1. Se considera satisfactorio si pertenece al sistema de posgrados, se considera satisfactorio con posibilidad de mejora si presenta el comprobante de la solicitud de ingreso, se considera insatisfactorio si no pertenece o no ha presentado solicitud.</w:t>
      </w:r>
    </w:p>
    <w:p w14:paraId="7973AAF3" w14:textId="1A51C293" w:rsidR="000F49A9" w:rsidRPr="008264D3" w:rsidRDefault="00BC2239" w:rsidP="004E5010">
      <w:pPr>
        <w:ind w:left="708"/>
        <w:jc w:val="center"/>
        <w:rPr>
          <w:rFonts w:cstheme="minorHAnsi"/>
          <w:sz w:val="24"/>
          <w:szCs w:val="24"/>
        </w:rPr>
      </w:pPr>
      <w:r w:rsidRPr="007D417F">
        <w:rPr>
          <w:rFonts w:ascii="Segoe UI Symbol" w:hAnsi="Segoe UI Symbol" w:cs="Segoe UI Symbol"/>
          <w:sz w:val="32"/>
          <w:szCs w:val="32"/>
        </w:rPr>
        <w:t>☑</w:t>
      </w:r>
      <w:r w:rsidR="000F49A9" w:rsidRPr="008264D3">
        <w:rPr>
          <w:rFonts w:cstheme="minorHAnsi"/>
          <w:sz w:val="24"/>
          <w:szCs w:val="24"/>
        </w:rPr>
        <w:t xml:space="preserve"> Adecuado </w:t>
      </w:r>
      <w:r w:rsidRPr="008264D3">
        <w:rPr>
          <w:rFonts w:ascii="Segoe UI Symbol" w:hAnsi="Segoe UI Symbol" w:cs="Segoe UI Symbol"/>
          <w:sz w:val="24"/>
          <w:szCs w:val="24"/>
        </w:rPr>
        <w:t>☐</w:t>
      </w:r>
      <w:r w:rsidR="000F49A9" w:rsidRPr="008264D3">
        <w:rPr>
          <w:rFonts w:cstheme="minorHAnsi"/>
          <w:sz w:val="24"/>
          <w:szCs w:val="24"/>
        </w:rPr>
        <w:t xml:space="preserve"> Satisfactorio </w:t>
      </w:r>
      <w:r w:rsidR="000F49A9" w:rsidRPr="008264D3">
        <w:rPr>
          <w:rFonts w:ascii="Segoe UI Symbol" w:hAnsi="Segoe UI Symbol" w:cs="Segoe UI Symbol"/>
          <w:sz w:val="24"/>
          <w:szCs w:val="24"/>
        </w:rPr>
        <w:t>☐</w:t>
      </w:r>
      <w:r w:rsidR="000F49A9" w:rsidRPr="008264D3">
        <w:rPr>
          <w:rFonts w:cstheme="minorHAnsi"/>
          <w:sz w:val="24"/>
          <w:szCs w:val="24"/>
        </w:rPr>
        <w:t xml:space="preserve"> Insatisfactorio</w:t>
      </w:r>
    </w:p>
    <w:p w14:paraId="6572310C" w14:textId="77777777" w:rsidR="000F49A9" w:rsidRPr="008264D3" w:rsidRDefault="000F49A9" w:rsidP="00D707E2">
      <w:pPr>
        <w:ind w:left="708"/>
        <w:jc w:val="both"/>
        <w:rPr>
          <w:rFonts w:cstheme="minorHAnsi"/>
          <w:sz w:val="24"/>
          <w:szCs w:val="24"/>
        </w:rPr>
      </w:pPr>
      <w:r w:rsidRPr="008264D3">
        <w:rPr>
          <w:rFonts w:cstheme="minorHAnsi"/>
          <w:sz w:val="24"/>
          <w:szCs w:val="24"/>
        </w:rPr>
        <w:t>Rúbrica 7.2. Se considera satisfactorio si cuenta con mecanismos e insatisfactorio si no los tiene.</w:t>
      </w:r>
    </w:p>
    <w:p w14:paraId="68D09477" w14:textId="6583E048" w:rsidR="000F49A9" w:rsidRPr="008264D3" w:rsidRDefault="00BC2239" w:rsidP="004E5010">
      <w:pPr>
        <w:ind w:left="708"/>
        <w:jc w:val="center"/>
        <w:rPr>
          <w:rFonts w:cstheme="minorHAnsi"/>
          <w:sz w:val="24"/>
          <w:szCs w:val="24"/>
        </w:rPr>
      </w:pPr>
      <w:r w:rsidRPr="007D417F">
        <w:rPr>
          <w:rFonts w:ascii="Segoe UI Symbol" w:hAnsi="Segoe UI Symbol" w:cs="Segoe UI Symbol"/>
          <w:sz w:val="32"/>
          <w:szCs w:val="32"/>
        </w:rPr>
        <w:t>☑</w:t>
      </w:r>
      <w:r w:rsidR="000F49A9" w:rsidRPr="008264D3">
        <w:rPr>
          <w:rFonts w:cstheme="minorHAnsi"/>
          <w:sz w:val="24"/>
          <w:szCs w:val="24"/>
        </w:rPr>
        <w:t xml:space="preserve"> Satisfactorio </w:t>
      </w:r>
      <w:r w:rsidR="000F49A9" w:rsidRPr="008264D3">
        <w:rPr>
          <w:rFonts w:ascii="Segoe UI Symbol" w:hAnsi="Segoe UI Symbol" w:cs="Segoe UI Symbol"/>
          <w:sz w:val="24"/>
          <w:szCs w:val="24"/>
        </w:rPr>
        <w:t>☐</w:t>
      </w:r>
      <w:r w:rsidR="000F49A9" w:rsidRPr="008264D3">
        <w:rPr>
          <w:rFonts w:cstheme="minorHAnsi"/>
          <w:sz w:val="24"/>
          <w:szCs w:val="24"/>
        </w:rPr>
        <w:t xml:space="preserve"> Insatisfactorio</w:t>
      </w:r>
    </w:p>
    <w:p w14:paraId="24DC83C8" w14:textId="22F801AA" w:rsidR="000F49A9" w:rsidRPr="008264D3" w:rsidRDefault="00C70036" w:rsidP="00D707E2">
      <w:pPr>
        <w:ind w:left="708"/>
        <w:jc w:val="both"/>
        <w:rPr>
          <w:rFonts w:cstheme="minorHAnsi"/>
          <w:color w:val="FF0000"/>
          <w:sz w:val="24"/>
          <w:szCs w:val="24"/>
        </w:rPr>
      </w:pPr>
      <w:r>
        <w:rPr>
          <w:rFonts w:cstheme="minorHAnsi"/>
          <w:color w:val="FF0000"/>
          <w:sz w:val="24"/>
          <w:szCs w:val="24"/>
        </w:rPr>
        <w:t>El posgrado cumple con uno de los criterios más importantes de la evaluación por instituciones externas.</w:t>
      </w:r>
    </w:p>
    <w:p w14:paraId="6EEA33DA" w14:textId="77777777" w:rsidR="00D707E2" w:rsidRPr="008264D3" w:rsidRDefault="00D707E2" w:rsidP="00D707E2">
      <w:pPr>
        <w:ind w:left="708"/>
        <w:jc w:val="both"/>
        <w:rPr>
          <w:rFonts w:cstheme="minorHAnsi"/>
          <w:sz w:val="24"/>
          <w:szCs w:val="24"/>
        </w:rPr>
      </w:pPr>
    </w:p>
    <w:p w14:paraId="3AB84E5F" w14:textId="77777777" w:rsidR="000F49A9" w:rsidRPr="008264D3" w:rsidRDefault="000F49A9" w:rsidP="001F3EB1">
      <w:pPr>
        <w:jc w:val="both"/>
        <w:rPr>
          <w:rFonts w:cstheme="minorHAnsi"/>
          <w:b/>
          <w:bCs/>
          <w:sz w:val="24"/>
          <w:szCs w:val="24"/>
        </w:rPr>
      </w:pPr>
      <w:r w:rsidRPr="008264D3">
        <w:rPr>
          <w:rFonts w:cstheme="minorHAnsi"/>
          <w:b/>
          <w:bCs/>
          <w:sz w:val="24"/>
          <w:szCs w:val="24"/>
        </w:rPr>
        <w:t xml:space="preserve">8. Proceso de enseñanza-aprendizaje </w:t>
      </w:r>
    </w:p>
    <w:p w14:paraId="57B1682B" w14:textId="642F3EA8" w:rsidR="000F49A9" w:rsidRPr="008264D3" w:rsidRDefault="000F49A9" w:rsidP="00D707E2">
      <w:pPr>
        <w:ind w:left="708"/>
        <w:jc w:val="both"/>
        <w:rPr>
          <w:rFonts w:cstheme="minorHAnsi"/>
          <w:sz w:val="24"/>
          <w:szCs w:val="24"/>
        </w:rPr>
      </w:pPr>
      <w:r w:rsidRPr="008264D3">
        <w:rPr>
          <w:rFonts w:cstheme="minorHAnsi"/>
          <w:sz w:val="24"/>
          <w:szCs w:val="24"/>
        </w:rPr>
        <w:t>Rúbrica 8.1. Se considera satisfactorio si cumple con al menos el 50%, se considera insatisfactorio si no lo cumple.</w:t>
      </w:r>
    </w:p>
    <w:p w14:paraId="4BF619AE" w14:textId="602C9E6D" w:rsidR="000F49A9" w:rsidRPr="008264D3" w:rsidRDefault="00093241" w:rsidP="004E5010">
      <w:pPr>
        <w:ind w:left="708"/>
        <w:jc w:val="center"/>
        <w:rPr>
          <w:rFonts w:cstheme="minorHAnsi"/>
          <w:sz w:val="24"/>
          <w:szCs w:val="24"/>
        </w:rPr>
      </w:pPr>
      <w:r w:rsidRPr="007D417F">
        <w:rPr>
          <w:rFonts w:ascii="Segoe UI Symbol" w:hAnsi="Segoe UI Symbol" w:cs="Segoe UI Symbol"/>
          <w:sz w:val="32"/>
          <w:szCs w:val="32"/>
        </w:rPr>
        <w:t>☑</w:t>
      </w:r>
      <w:r w:rsidR="000F49A9" w:rsidRPr="008264D3">
        <w:rPr>
          <w:rFonts w:cstheme="minorHAnsi"/>
          <w:sz w:val="24"/>
          <w:szCs w:val="24"/>
        </w:rPr>
        <w:t xml:space="preserve"> Satisfactorio </w:t>
      </w:r>
      <w:r w:rsidR="000F49A9" w:rsidRPr="008264D3">
        <w:rPr>
          <w:rFonts w:ascii="Segoe UI Symbol" w:hAnsi="Segoe UI Symbol" w:cs="Segoe UI Symbol"/>
          <w:sz w:val="24"/>
          <w:szCs w:val="24"/>
        </w:rPr>
        <w:t>☐</w:t>
      </w:r>
      <w:r w:rsidR="000F49A9" w:rsidRPr="008264D3">
        <w:rPr>
          <w:rFonts w:cstheme="minorHAnsi"/>
          <w:sz w:val="24"/>
          <w:szCs w:val="24"/>
        </w:rPr>
        <w:t xml:space="preserve"> Insatisfactorio</w:t>
      </w:r>
    </w:p>
    <w:p w14:paraId="3B43FCCE" w14:textId="529573FB" w:rsidR="000F49A9" w:rsidRPr="008264D3" w:rsidRDefault="00F6212C" w:rsidP="00D707E2">
      <w:pPr>
        <w:ind w:left="708"/>
        <w:jc w:val="both"/>
        <w:rPr>
          <w:rFonts w:cstheme="minorHAnsi"/>
          <w:color w:val="FF0000"/>
          <w:sz w:val="24"/>
          <w:szCs w:val="24"/>
        </w:rPr>
      </w:pPr>
      <w:r>
        <w:rPr>
          <w:rFonts w:cstheme="minorHAnsi"/>
          <w:color w:val="FF0000"/>
          <w:sz w:val="24"/>
          <w:szCs w:val="24"/>
        </w:rPr>
        <w:t>El posgrado contempla el empleo de tecnologías de información y comunicación para el proceso de enseñanza-aprendizaje</w:t>
      </w:r>
      <w:r w:rsidR="000F49A9" w:rsidRPr="008264D3">
        <w:rPr>
          <w:rFonts w:cstheme="minorHAnsi"/>
          <w:color w:val="FF0000"/>
          <w:sz w:val="24"/>
          <w:szCs w:val="24"/>
        </w:rPr>
        <w:t>.</w:t>
      </w:r>
    </w:p>
    <w:p w14:paraId="48DB500D" w14:textId="77777777" w:rsidR="00D707E2" w:rsidRPr="008264D3" w:rsidRDefault="00D707E2" w:rsidP="00D707E2">
      <w:pPr>
        <w:ind w:left="708"/>
        <w:jc w:val="both"/>
        <w:rPr>
          <w:rFonts w:cstheme="minorHAnsi"/>
          <w:sz w:val="24"/>
          <w:szCs w:val="24"/>
        </w:rPr>
      </w:pPr>
    </w:p>
    <w:p w14:paraId="3A464773" w14:textId="77777777" w:rsidR="000F49A9" w:rsidRPr="008264D3" w:rsidRDefault="000F49A9" w:rsidP="001F3EB1">
      <w:pPr>
        <w:jc w:val="both"/>
        <w:rPr>
          <w:rFonts w:cstheme="minorHAnsi"/>
          <w:b/>
          <w:bCs/>
          <w:sz w:val="24"/>
          <w:szCs w:val="24"/>
        </w:rPr>
      </w:pPr>
      <w:r w:rsidRPr="008264D3">
        <w:rPr>
          <w:rFonts w:cstheme="minorHAnsi"/>
          <w:b/>
          <w:bCs/>
          <w:sz w:val="24"/>
          <w:szCs w:val="24"/>
        </w:rPr>
        <w:t xml:space="preserve">9. Vinculación </w:t>
      </w:r>
    </w:p>
    <w:p w14:paraId="05F47FAA" w14:textId="03839CFC" w:rsidR="000F49A9" w:rsidRPr="008264D3" w:rsidRDefault="000F49A9" w:rsidP="00D707E2">
      <w:pPr>
        <w:ind w:left="708"/>
        <w:jc w:val="both"/>
        <w:rPr>
          <w:rFonts w:cstheme="minorHAnsi"/>
          <w:sz w:val="24"/>
          <w:szCs w:val="24"/>
        </w:rPr>
      </w:pPr>
      <w:r w:rsidRPr="008264D3">
        <w:rPr>
          <w:rFonts w:cstheme="minorHAnsi"/>
          <w:sz w:val="24"/>
          <w:szCs w:val="24"/>
        </w:rPr>
        <w:t>Rúbrica 9.1. Se considera satisfactorio si cumple con al menos el 30% e insatisfactorio si no lo cumple.</w:t>
      </w:r>
    </w:p>
    <w:p w14:paraId="0FD2527C" w14:textId="1F90992A" w:rsidR="000F49A9" w:rsidRPr="008264D3" w:rsidRDefault="00093241" w:rsidP="004E5010">
      <w:pPr>
        <w:ind w:left="708"/>
        <w:jc w:val="center"/>
        <w:rPr>
          <w:rFonts w:cstheme="minorHAnsi"/>
          <w:sz w:val="24"/>
          <w:szCs w:val="24"/>
        </w:rPr>
      </w:pPr>
      <w:r w:rsidRPr="007D417F">
        <w:rPr>
          <w:rFonts w:ascii="Segoe UI Symbol" w:hAnsi="Segoe UI Symbol" w:cs="Segoe UI Symbol"/>
          <w:sz w:val="32"/>
          <w:szCs w:val="32"/>
        </w:rPr>
        <w:t>☑</w:t>
      </w:r>
      <w:r w:rsidR="000F49A9" w:rsidRPr="008264D3">
        <w:rPr>
          <w:rFonts w:cstheme="minorHAnsi"/>
          <w:sz w:val="24"/>
          <w:szCs w:val="24"/>
        </w:rPr>
        <w:t xml:space="preserve"> Satisfactorio </w:t>
      </w:r>
      <w:r w:rsidR="000F49A9" w:rsidRPr="008264D3">
        <w:rPr>
          <w:rFonts w:ascii="Segoe UI Symbol" w:hAnsi="Segoe UI Symbol" w:cs="Segoe UI Symbol"/>
          <w:sz w:val="24"/>
          <w:szCs w:val="24"/>
        </w:rPr>
        <w:t>☐</w:t>
      </w:r>
      <w:r w:rsidR="000F49A9" w:rsidRPr="008264D3">
        <w:rPr>
          <w:rFonts w:cstheme="minorHAnsi"/>
          <w:sz w:val="24"/>
          <w:szCs w:val="24"/>
        </w:rPr>
        <w:t xml:space="preserve"> Insatisfactorio</w:t>
      </w:r>
    </w:p>
    <w:p w14:paraId="7C3640B3" w14:textId="6B2A1CE0" w:rsidR="000F49A9" w:rsidRPr="008264D3" w:rsidRDefault="000F49A9" w:rsidP="00D707E2">
      <w:pPr>
        <w:ind w:left="708"/>
        <w:jc w:val="both"/>
        <w:rPr>
          <w:rFonts w:cstheme="minorHAnsi"/>
          <w:sz w:val="24"/>
          <w:szCs w:val="24"/>
        </w:rPr>
      </w:pPr>
      <w:r w:rsidRPr="008264D3">
        <w:rPr>
          <w:rFonts w:cstheme="minorHAnsi"/>
          <w:sz w:val="24"/>
          <w:szCs w:val="24"/>
        </w:rPr>
        <w:t>Rúbrica 9.2 Se considera satisfactorio si cumple con al menos el 50% e insatisfactorio si no lo cumple.</w:t>
      </w:r>
    </w:p>
    <w:p w14:paraId="485D12DB" w14:textId="742EFA3B" w:rsidR="000F49A9" w:rsidRPr="008264D3" w:rsidRDefault="00093241" w:rsidP="004E5010">
      <w:pPr>
        <w:ind w:left="708"/>
        <w:jc w:val="center"/>
        <w:rPr>
          <w:rFonts w:cstheme="minorHAnsi"/>
          <w:sz w:val="24"/>
          <w:szCs w:val="24"/>
        </w:rPr>
      </w:pPr>
      <w:r w:rsidRPr="007D417F">
        <w:rPr>
          <w:rFonts w:ascii="Segoe UI Symbol" w:hAnsi="Segoe UI Symbol" w:cs="Segoe UI Symbol"/>
          <w:sz w:val="32"/>
          <w:szCs w:val="32"/>
        </w:rPr>
        <w:t>☑</w:t>
      </w:r>
      <w:r w:rsidR="000F49A9" w:rsidRPr="008264D3">
        <w:rPr>
          <w:rFonts w:cstheme="minorHAnsi"/>
          <w:sz w:val="24"/>
          <w:szCs w:val="24"/>
        </w:rPr>
        <w:t xml:space="preserve"> Satisfactorio </w:t>
      </w:r>
      <w:r w:rsidR="000F49A9" w:rsidRPr="008264D3">
        <w:rPr>
          <w:rFonts w:ascii="Segoe UI Symbol" w:hAnsi="Segoe UI Symbol" w:cs="Segoe UI Symbol"/>
          <w:sz w:val="24"/>
          <w:szCs w:val="24"/>
        </w:rPr>
        <w:t>☐</w:t>
      </w:r>
      <w:r w:rsidR="000F49A9" w:rsidRPr="008264D3">
        <w:rPr>
          <w:rFonts w:cstheme="minorHAnsi"/>
          <w:sz w:val="24"/>
          <w:szCs w:val="24"/>
        </w:rPr>
        <w:t xml:space="preserve"> Insatisfactorio</w:t>
      </w:r>
    </w:p>
    <w:p w14:paraId="35A930E7" w14:textId="77777777" w:rsidR="000F49A9" w:rsidRPr="008264D3" w:rsidRDefault="000F49A9" w:rsidP="00D707E2">
      <w:pPr>
        <w:ind w:left="708"/>
        <w:jc w:val="both"/>
        <w:rPr>
          <w:rFonts w:cstheme="minorHAnsi"/>
          <w:sz w:val="24"/>
          <w:szCs w:val="24"/>
        </w:rPr>
      </w:pPr>
      <w:r w:rsidRPr="008264D3">
        <w:rPr>
          <w:rFonts w:cstheme="minorHAnsi"/>
          <w:sz w:val="24"/>
          <w:szCs w:val="24"/>
        </w:rPr>
        <w:t>Rúbrica 9.3. Se considera satisfactorio si cumple con al menos 2 e insatisfactorio si no lo cumple.</w:t>
      </w:r>
    </w:p>
    <w:p w14:paraId="36C5E37D" w14:textId="1DDCFF1B" w:rsidR="000F49A9" w:rsidRPr="008264D3" w:rsidRDefault="00093241" w:rsidP="004E5010">
      <w:pPr>
        <w:ind w:left="708"/>
        <w:jc w:val="center"/>
        <w:rPr>
          <w:rFonts w:cstheme="minorHAnsi"/>
          <w:sz w:val="24"/>
          <w:szCs w:val="24"/>
        </w:rPr>
      </w:pPr>
      <w:r w:rsidRPr="007D417F">
        <w:rPr>
          <w:rFonts w:ascii="Segoe UI Symbol" w:hAnsi="Segoe UI Symbol" w:cs="Segoe UI Symbol"/>
          <w:sz w:val="32"/>
          <w:szCs w:val="32"/>
        </w:rPr>
        <w:lastRenderedPageBreak/>
        <w:t>☑</w:t>
      </w:r>
      <w:r w:rsidR="000F49A9" w:rsidRPr="008264D3">
        <w:rPr>
          <w:rFonts w:cstheme="minorHAnsi"/>
          <w:sz w:val="24"/>
          <w:szCs w:val="24"/>
        </w:rPr>
        <w:t xml:space="preserve"> Satisfactorio </w:t>
      </w:r>
      <w:r w:rsidR="000F49A9" w:rsidRPr="008264D3">
        <w:rPr>
          <w:rFonts w:ascii="Segoe UI Symbol" w:hAnsi="Segoe UI Symbol" w:cs="Segoe UI Symbol"/>
          <w:sz w:val="24"/>
          <w:szCs w:val="24"/>
        </w:rPr>
        <w:t>☐</w:t>
      </w:r>
      <w:r w:rsidR="000F49A9" w:rsidRPr="008264D3">
        <w:rPr>
          <w:rFonts w:cstheme="minorHAnsi"/>
          <w:sz w:val="24"/>
          <w:szCs w:val="24"/>
        </w:rPr>
        <w:t xml:space="preserve"> Insatisfactorio</w:t>
      </w:r>
    </w:p>
    <w:p w14:paraId="660276D4" w14:textId="02B18F8E" w:rsidR="000F49A9" w:rsidRPr="008264D3" w:rsidRDefault="000F49A9" w:rsidP="00D707E2">
      <w:pPr>
        <w:ind w:left="708"/>
        <w:jc w:val="both"/>
        <w:rPr>
          <w:rFonts w:cstheme="minorHAnsi"/>
          <w:sz w:val="24"/>
          <w:szCs w:val="24"/>
        </w:rPr>
      </w:pPr>
      <w:r w:rsidRPr="008264D3">
        <w:rPr>
          <w:rFonts w:cstheme="minorHAnsi"/>
          <w:sz w:val="24"/>
          <w:szCs w:val="24"/>
        </w:rPr>
        <w:t>Rúbrica 9.4. Se considera adecuado si cumple con al menos el 30%, se considera satisfactorio con posibilidad de mejora si cumple con al menos el 20%, se considera insatisfactorio si es menor de 20%.</w:t>
      </w:r>
    </w:p>
    <w:p w14:paraId="07959E0D" w14:textId="348562EF" w:rsidR="000F49A9" w:rsidRPr="008264D3" w:rsidRDefault="00204B37" w:rsidP="004E5010">
      <w:pPr>
        <w:ind w:left="708"/>
        <w:jc w:val="center"/>
        <w:rPr>
          <w:rFonts w:cstheme="minorHAnsi"/>
          <w:sz w:val="24"/>
          <w:szCs w:val="24"/>
        </w:rPr>
      </w:pPr>
      <w:r w:rsidRPr="007D417F">
        <w:rPr>
          <w:rFonts w:ascii="Segoe UI Symbol" w:hAnsi="Segoe UI Symbol" w:cs="Segoe UI Symbol"/>
          <w:sz w:val="32"/>
          <w:szCs w:val="32"/>
        </w:rPr>
        <w:t>☑</w:t>
      </w:r>
      <w:r w:rsidR="000F49A9" w:rsidRPr="008264D3">
        <w:rPr>
          <w:rFonts w:cstheme="minorHAnsi"/>
          <w:sz w:val="24"/>
          <w:szCs w:val="24"/>
        </w:rPr>
        <w:t xml:space="preserve"> Adecuado </w:t>
      </w:r>
      <w:r w:rsidR="000F49A9" w:rsidRPr="008264D3">
        <w:rPr>
          <w:rFonts w:ascii="Segoe UI Symbol" w:hAnsi="Segoe UI Symbol" w:cs="Segoe UI Symbol"/>
          <w:sz w:val="24"/>
          <w:szCs w:val="24"/>
        </w:rPr>
        <w:t>☐</w:t>
      </w:r>
      <w:r w:rsidR="000F49A9" w:rsidRPr="008264D3">
        <w:rPr>
          <w:rFonts w:cstheme="minorHAnsi"/>
          <w:sz w:val="24"/>
          <w:szCs w:val="24"/>
        </w:rPr>
        <w:t xml:space="preserve"> Satisfactorio </w:t>
      </w:r>
      <w:r w:rsidR="000F49A9" w:rsidRPr="008264D3">
        <w:rPr>
          <w:rFonts w:ascii="Segoe UI Symbol" w:hAnsi="Segoe UI Symbol" w:cs="Segoe UI Symbol"/>
          <w:sz w:val="24"/>
          <w:szCs w:val="24"/>
        </w:rPr>
        <w:t>☐</w:t>
      </w:r>
      <w:r w:rsidR="000F49A9" w:rsidRPr="008264D3">
        <w:rPr>
          <w:rFonts w:cstheme="minorHAnsi"/>
          <w:sz w:val="24"/>
          <w:szCs w:val="24"/>
        </w:rPr>
        <w:t xml:space="preserve"> Insatisfactorio</w:t>
      </w:r>
    </w:p>
    <w:p w14:paraId="11DD15F1" w14:textId="77777777" w:rsidR="000F49A9" w:rsidRPr="008264D3" w:rsidRDefault="000F49A9" w:rsidP="00D707E2">
      <w:pPr>
        <w:ind w:left="708"/>
        <w:jc w:val="both"/>
        <w:rPr>
          <w:rFonts w:cstheme="minorHAnsi"/>
          <w:sz w:val="24"/>
          <w:szCs w:val="24"/>
        </w:rPr>
      </w:pPr>
      <w:r w:rsidRPr="008264D3">
        <w:rPr>
          <w:rFonts w:cstheme="minorHAnsi"/>
          <w:sz w:val="24"/>
          <w:szCs w:val="24"/>
        </w:rPr>
        <w:t>Rúbrica 9.5. Se considera satisfactorio si cumple con el 50% e insatisfactorio si no lo cumple.</w:t>
      </w:r>
    </w:p>
    <w:p w14:paraId="699F8162" w14:textId="06697EDC" w:rsidR="000F49A9" w:rsidRPr="008264D3" w:rsidRDefault="00204B37" w:rsidP="004E5010">
      <w:pPr>
        <w:ind w:left="708"/>
        <w:jc w:val="center"/>
        <w:rPr>
          <w:rFonts w:cstheme="minorHAnsi"/>
          <w:sz w:val="24"/>
          <w:szCs w:val="24"/>
        </w:rPr>
      </w:pPr>
      <w:r w:rsidRPr="007D417F">
        <w:rPr>
          <w:rFonts w:ascii="Segoe UI Symbol" w:hAnsi="Segoe UI Symbol" w:cs="Segoe UI Symbol"/>
          <w:sz w:val="32"/>
          <w:szCs w:val="32"/>
        </w:rPr>
        <w:t>☑</w:t>
      </w:r>
      <w:r w:rsidR="000F49A9" w:rsidRPr="008264D3">
        <w:rPr>
          <w:rFonts w:cstheme="minorHAnsi"/>
          <w:sz w:val="24"/>
          <w:szCs w:val="24"/>
        </w:rPr>
        <w:t xml:space="preserve"> Satisfactorio </w:t>
      </w:r>
      <w:r w:rsidR="000F49A9" w:rsidRPr="008264D3">
        <w:rPr>
          <w:rFonts w:ascii="Segoe UI Symbol" w:hAnsi="Segoe UI Symbol" w:cs="Segoe UI Symbol"/>
          <w:sz w:val="24"/>
          <w:szCs w:val="24"/>
        </w:rPr>
        <w:t>☐</w:t>
      </w:r>
      <w:r w:rsidR="000F49A9" w:rsidRPr="008264D3">
        <w:rPr>
          <w:rFonts w:cstheme="minorHAnsi"/>
          <w:sz w:val="24"/>
          <w:szCs w:val="24"/>
        </w:rPr>
        <w:t xml:space="preserve"> Insatisfactorio</w:t>
      </w:r>
    </w:p>
    <w:p w14:paraId="7F5E1D3F" w14:textId="70DCEA16" w:rsidR="000F49A9" w:rsidRPr="008264D3" w:rsidRDefault="000F49A9" w:rsidP="00D707E2">
      <w:pPr>
        <w:ind w:left="708"/>
        <w:jc w:val="both"/>
        <w:rPr>
          <w:rFonts w:cstheme="minorHAnsi"/>
          <w:sz w:val="24"/>
          <w:szCs w:val="24"/>
        </w:rPr>
      </w:pPr>
      <w:r w:rsidRPr="008264D3">
        <w:rPr>
          <w:rFonts w:cstheme="minorHAnsi"/>
          <w:sz w:val="24"/>
          <w:szCs w:val="24"/>
        </w:rPr>
        <w:t>Rúbrica 9.7. Se considera satisfactorio si cumple con al menos el 30% e se considera insatisfactorio si no lo cumple.</w:t>
      </w:r>
    </w:p>
    <w:p w14:paraId="5895045A" w14:textId="252C2C54" w:rsidR="000F49A9" w:rsidRPr="008264D3" w:rsidRDefault="00204B37" w:rsidP="004E5010">
      <w:pPr>
        <w:ind w:left="708"/>
        <w:jc w:val="center"/>
        <w:rPr>
          <w:rFonts w:cstheme="minorHAnsi"/>
          <w:sz w:val="24"/>
          <w:szCs w:val="24"/>
        </w:rPr>
      </w:pPr>
      <w:r w:rsidRPr="007D417F">
        <w:rPr>
          <w:rFonts w:ascii="Segoe UI Symbol" w:hAnsi="Segoe UI Symbol" w:cs="Segoe UI Symbol"/>
          <w:sz w:val="32"/>
          <w:szCs w:val="32"/>
        </w:rPr>
        <w:t>☑</w:t>
      </w:r>
      <w:r w:rsidR="000F49A9" w:rsidRPr="008264D3">
        <w:rPr>
          <w:rFonts w:cstheme="minorHAnsi"/>
          <w:sz w:val="24"/>
          <w:szCs w:val="24"/>
        </w:rPr>
        <w:t xml:space="preserve"> Satisfactorio </w:t>
      </w:r>
      <w:r w:rsidR="000F49A9" w:rsidRPr="008264D3">
        <w:rPr>
          <w:rFonts w:ascii="Segoe UI Symbol" w:hAnsi="Segoe UI Symbol" w:cs="Segoe UI Symbol"/>
          <w:sz w:val="24"/>
          <w:szCs w:val="24"/>
        </w:rPr>
        <w:t>☐</w:t>
      </w:r>
      <w:r w:rsidR="000F49A9" w:rsidRPr="008264D3">
        <w:rPr>
          <w:rFonts w:cstheme="minorHAnsi"/>
          <w:sz w:val="24"/>
          <w:szCs w:val="24"/>
        </w:rPr>
        <w:t xml:space="preserve"> Insatisfactorio</w:t>
      </w:r>
    </w:p>
    <w:p w14:paraId="67D4E44F" w14:textId="4D5E7140" w:rsidR="000F49A9" w:rsidRPr="008264D3" w:rsidRDefault="00F6212C" w:rsidP="00D707E2">
      <w:pPr>
        <w:ind w:left="708"/>
        <w:jc w:val="both"/>
        <w:rPr>
          <w:rFonts w:cstheme="minorHAnsi"/>
          <w:color w:val="FF0000"/>
          <w:sz w:val="24"/>
          <w:szCs w:val="24"/>
        </w:rPr>
      </w:pPr>
      <w:r>
        <w:rPr>
          <w:rFonts w:cstheme="minorHAnsi"/>
          <w:color w:val="FF0000"/>
          <w:sz w:val="24"/>
          <w:szCs w:val="24"/>
        </w:rPr>
        <w:t>El posgrado cumple con los criterios sobre vinculación</w:t>
      </w:r>
      <w:r w:rsidR="000F49A9" w:rsidRPr="008264D3">
        <w:rPr>
          <w:rFonts w:cstheme="minorHAnsi"/>
          <w:color w:val="FF0000"/>
          <w:sz w:val="24"/>
          <w:szCs w:val="24"/>
        </w:rPr>
        <w:t>.</w:t>
      </w:r>
    </w:p>
    <w:p w14:paraId="6FE6F3AA" w14:textId="77777777" w:rsidR="00D707E2" w:rsidRPr="008264D3" w:rsidRDefault="00D707E2" w:rsidP="00D707E2">
      <w:pPr>
        <w:ind w:left="708"/>
        <w:jc w:val="both"/>
        <w:rPr>
          <w:rFonts w:cstheme="minorHAnsi"/>
          <w:sz w:val="24"/>
          <w:szCs w:val="24"/>
        </w:rPr>
      </w:pPr>
    </w:p>
    <w:p w14:paraId="6D478EF3" w14:textId="77777777" w:rsidR="000F49A9" w:rsidRPr="008264D3" w:rsidRDefault="000F49A9" w:rsidP="001F3EB1">
      <w:pPr>
        <w:jc w:val="both"/>
        <w:rPr>
          <w:rFonts w:cstheme="minorHAnsi"/>
          <w:b/>
          <w:bCs/>
          <w:sz w:val="24"/>
          <w:szCs w:val="24"/>
        </w:rPr>
      </w:pPr>
      <w:r w:rsidRPr="008264D3">
        <w:rPr>
          <w:rFonts w:cstheme="minorHAnsi"/>
          <w:b/>
          <w:bCs/>
          <w:sz w:val="24"/>
          <w:szCs w:val="24"/>
        </w:rPr>
        <w:t xml:space="preserve">10. Difusión </w:t>
      </w:r>
    </w:p>
    <w:p w14:paraId="6506FE1A" w14:textId="660D5457" w:rsidR="000F49A9" w:rsidRPr="008264D3" w:rsidRDefault="000F49A9" w:rsidP="00D707E2">
      <w:pPr>
        <w:ind w:left="708"/>
        <w:jc w:val="both"/>
        <w:rPr>
          <w:rFonts w:cstheme="minorHAnsi"/>
          <w:sz w:val="24"/>
          <w:szCs w:val="24"/>
        </w:rPr>
      </w:pPr>
      <w:r w:rsidRPr="008264D3">
        <w:rPr>
          <w:rFonts w:cstheme="minorHAnsi"/>
          <w:sz w:val="24"/>
          <w:szCs w:val="24"/>
        </w:rPr>
        <w:t>Rúbrica 10.1. Se considera satisfactorio si cumple con al menos 3 (preferible medios electrónicos) e insatisfactorio si no cumple.</w:t>
      </w:r>
    </w:p>
    <w:p w14:paraId="584F0E6D" w14:textId="7E269A4C" w:rsidR="000F49A9" w:rsidRPr="008264D3" w:rsidRDefault="00F6212C" w:rsidP="004E5010">
      <w:pPr>
        <w:ind w:left="708"/>
        <w:jc w:val="center"/>
        <w:rPr>
          <w:rFonts w:cstheme="minorHAnsi"/>
          <w:sz w:val="24"/>
          <w:szCs w:val="24"/>
        </w:rPr>
      </w:pPr>
      <w:r w:rsidRPr="007D417F">
        <w:rPr>
          <w:rFonts w:ascii="Segoe UI Symbol" w:hAnsi="Segoe UI Symbol" w:cs="Segoe UI Symbol"/>
          <w:sz w:val="32"/>
          <w:szCs w:val="32"/>
        </w:rPr>
        <w:t>☑</w:t>
      </w:r>
      <w:r w:rsidR="000F49A9" w:rsidRPr="008264D3">
        <w:rPr>
          <w:rFonts w:cstheme="minorHAnsi"/>
          <w:sz w:val="24"/>
          <w:szCs w:val="24"/>
        </w:rPr>
        <w:t xml:space="preserve"> Satisfactorio </w:t>
      </w:r>
      <w:r w:rsidR="000F49A9" w:rsidRPr="008264D3">
        <w:rPr>
          <w:rFonts w:ascii="Segoe UI Symbol" w:hAnsi="Segoe UI Symbol" w:cs="Segoe UI Symbol"/>
          <w:sz w:val="24"/>
          <w:szCs w:val="24"/>
        </w:rPr>
        <w:t>☐</w:t>
      </w:r>
      <w:r w:rsidR="000F49A9" w:rsidRPr="008264D3">
        <w:rPr>
          <w:rFonts w:cstheme="minorHAnsi"/>
          <w:sz w:val="24"/>
          <w:szCs w:val="24"/>
        </w:rPr>
        <w:t xml:space="preserve"> Insatisfactorio</w:t>
      </w:r>
    </w:p>
    <w:p w14:paraId="6BE94369" w14:textId="77777777" w:rsidR="000F49A9" w:rsidRPr="008264D3" w:rsidRDefault="000F49A9" w:rsidP="00D707E2">
      <w:pPr>
        <w:ind w:left="708"/>
        <w:jc w:val="both"/>
        <w:rPr>
          <w:rFonts w:cstheme="minorHAnsi"/>
          <w:sz w:val="24"/>
          <w:szCs w:val="24"/>
        </w:rPr>
      </w:pPr>
      <w:r w:rsidRPr="008264D3">
        <w:rPr>
          <w:rFonts w:cstheme="minorHAnsi"/>
          <w:sz w:val="24"/>
          <w:szCs w:val="24"/>
        </w:rPr>
        <w:t>Rúbrica 10.2. Se considera satisfactorio si cumple con al menos 3 e insatisfactorio si no lo cumple.</w:t>
      </w:r>
    </w:p>
    <w:p w14:paraId="6ECC0ED9" w14:textId="02DAA867" w:rsidR="000F49A9" w:rsidRPr="008264D3" w:rsidRDefault="00F6212C" w:rsidP="004E5010">
      <w:pPr>
        <w:ind w:left="708"/>
        <w:jc w:val="center"/>
        <w:rPr>
          <w:rFonts w:cstheme="minorHAnsi"/>
          <w:sz w:val="24"/>
          <w:szCs w:val="24"/>
        </w:rPr>
      </w:pPr>
      <w:r w:rsidRPr="007D417F">
        <w:rPr>
          <w:rFonts w:ascii="Segoe UI Symbol" w:hAnsi="Segoe UI Symbol" w:cs="Segoe UI Symbol"/>
          <w:sz w:val="32"/>
          <w:szCs w:val="32"/>
        </w:rPr>
        <w:t>☑</w:t>
      </w:r>
      <w:r w:rsidR="000F49A9" w:rsidRPr="008264D3">
        <w:rPr>
          <w:rFonts w:cstheme="minorHAnsi"/>
          <w:sz w:val="24"/>
          <w:szCs w:val="24"/>
        </w:rPr>
        <w:t xml:space="preserve"> Satisfactorio </w:t>
      </w:r>
      <w:r w:rsidR="000F49A9" w:rsidRPr="008264D3">
        <w:rPr>
          <w:rFonts w:ascii="Segoe UI Symbol" w:hAnsi="Segoe UI Symbol" w:cs="Segoe UI Symbol"/>
          <w:sz w:val="24"/>
          <w:szCs w:val="24"/>
        </w:rPr>
        <w:t>☐</w:t>
      </w:r>
      <w:r w:rsidR="000F49A9" w:rsidRPr="008264D3">
        <w:rPr>
          <w:rFonts w:cstheme="minorHAnsi"/>
          <w:sz w:val="24"/>
          <w:szCs w:val="24"/>
        </w:rPr>
        <w:t xml:space="preserve"> Insatisfactorio</w:t>
      </w:r>
    </w:p>
    <w:p w14:paraId="256296D7" w14:textId="77777777" w:rsidR="000F49A9" w:rsidRPr="008264D3" w:rsidRDefault="000F49A9" w:rsidP="00D707E2">
      <w:pPr>
        <w:ind w:left="708"/>
        <w:jc w:val="both"/>
        <w:rPr>
          <w:rFonts w:cstheme="minorHAnsi"/>
          <w:sz w:val="24"/>
          <w:szCs w:val="24"/>
        </w:rPr>
      </w:pPr>
      <w:r w:rsidRPr="008264D3">
        <w:rPr>
          <w:rFonts w:cstheme="minorHAnsi"/>
          <w:sz w:val="24"/>
          <w:szCs w:val="24"/>
        </w:rPr>
        <w:t>Rúbrica 10.3. Se considera satisfactorio si cumple con el 100% e insatisfactorio si no lo cumple.</w:t>
      </w:r>
    </w:p>
    <w:p w14:paraId="52418142" w14:textId="229162BE" w:rsidR="000F49A9" w:rsidRPr="008264D3" w:rsidRDefault="00F6212C" w:rsidP="004E5010">
      <w:pPr>
        <w:ind w:left="708"/>
        <w:jc w:val="center"/>
        <w:rPr>
          <w:rFonts w:cstheme="minorHAnsi"/>
          <w:sz w:val="24"/>
          <w:szCs w:val="24"/>
        </w:rPr>
      </w:pPr>
      <w:r w:rsidRPr="007D417F">
        <w:rPr>
          <w:rFonts w:ascii="Segoe UI Symbol" w:hAnsi="Segoe UI Symbol" w:cs="Segoe UI Symbol"/>
          <w:sz w:val="32"/>
          <w:szCs w:val="32"/>
        </w:rPr>
        <w:t>☑</w:t>
      </w:r>
      <w:r w:rsidR="000F49A9" w:rsidRPr="008264D3">
        <w:rPr>
          <w:rFonts w:cstheme="minorHAnsi"/>
          <w:sz w:val="24"/>
          <w:szCs w:val="24"/>
        </w:rPr>
        <w:t xml:space="preserve"> Satisfactorio </w:t>
      </w:r>
      <w:r w:rsidR="000F49A9" w:rsidRPr="008264D3">
        <w:rPr>
          <w:rFonts w:ascii="Segoe UI Symbol" w:hAnsi="Segoe UI Symbol" w:cs="Segoe UI Symbol"/>
          <w:sz w:val="24"/>
          <w:szCs w:val="24"/>
        </w:rPr>
        <w:t>☐</w:t>
      </w:r>
      <w:r w:rsidR="000F49A9" w:rsidRPr="008264D3">
        <w:rPr>
          <w:rFonts w:cstheme="minorHAnsi"/>
          <w:sz w:val="24"/>
          <w:szCs w:val="24"/>
        </w:rPr>
        <w:t xml:space="preserve"> Insatisfactorio</w:t>
      </w:r>
    </w:p>
    <w:p w14:paraId="3608A1EF" w14:textId="77777777" w:rsidR="000F49A9" w:rsidRPr="008264D3" w:rsidRDefault="000F49A9" w:rsidP="00D707E2">
      <w:pPr>
        <w:ind w:left="708"/>
        <w:jc w:val="both"/>
        <w:rPr>
          <w:rFonts w:cstheme="minorHAnsi"/>
          <w:sz w:val="24"/>
          <w:szCs w:val="24"/>
        </w:rPr>
      </w:pPr>
      <w:r w:rsidRPr="008264D3">
        <w:rPr>
          <w:rFonts w:cstheme="minorHAnsi"/>
          <w:sz w:val="24"/>
          <w:szCs w:val="24"/>
        </w:rPr>
        <w:t>Rúbrica 10.4. Se considera satisfactorio si cumple con al menos 2 e insatisfactorio si no lo cumple.</w:t>
      </w:r>
    </w:p>
    <w:p w14:paraId="04392951" w14:textId="2F6D1388" w:rsidR="000F49A9" w:rsidRPr="008264D3" w:rsidRDefault="00F6212C" w:rsidP="004E5010">
      <w:pPr>
        <w:ind w:left="708"/>
        <w:jc w:val="center"/>
        <w:rPr>
          <w:rFonts w:cstheme="minorHAnsi"/>
          <w:sz w:val="24"/>
          <w:szCs w:val="24"/>
        </w:rPr>
      </w:pPr>
      <w:r w:rsidRPr="007D417F">
        <w:rPr>
          <w:rFonts w:ascii="Segoe UI Symbol" w:hAnsi="Segoe UI Symbol" w:cs="Segoe UI Symbol"/>
          <w:sz w:val="32"/>
          <w:szCs w:val="32"/>
        </w:rPr>
        <w:t>☑</w:t>
      </w:r>
      <w:r w:rsidR="000F49A9" w:rsidRPr="008264D3">
        <w:rPr>
          <w:rFonts w:cstheme="minorHAnsi"/>
          <w:sz w:val="24"/>
          <w:szCs w:val="24"/>
        </w:rPr>
        <w:t xml:space="preserve"> Satisfactorio </w:t>
      </w:r>
      <w:r w:rsidR="000F49A9" w:rsidRPr="008264D3">
        <w:rPr>
          <w:rFonts w:ascii="Segoe UI Symbol" w:hAnsi="Segoe UI Symbol" w:cs="Segoe UI Symbol"/>
          <w:sz w:val="24"/>
          <w:szCs w:val="24"/>
        </w:rPr>
        <w:t>☐</w:t>
      </w:r>
      <w:r w:rsidR="000F49A9" w:rsidRPr="008264D3">
        <w:rPr>
          <w:rFonts w:cstheme="minorHAnsi"/>
          <w:sz w:val="24"/>
          <w:szCs w:val="24"/>
        </w:rPr>
        <w:t xml:space="preserve"> Insatisfactorio</w:t>
      </w:r>
    </w:p>
    <w:p w14:paraId="7E92B945" w14:textId="187EA8F6" w:rsidR="000F49A9" w:rsidRPr="008264D3" w:rsidRDefault="000F49A9" w:rsidP="00D707E2">
      <w:pPr>
        <w:ind w:left="708"/>
        <w:jc w:val="both"/>
        <w:rPr>
          <w:rFonts w:cstheme="minorHAnsi"/>
          <w:color w:val="FF0000"/>
          <w:sz w:val="24"/>
          <w:szCs w:val="24"/>
        </w:rPr>
      </w:pPr>
      <w:r w:rsidRPr="008264D3">
        <w:rPr>
          <w:rFonts w:cstheme="minorHAnsi"/>
          <w:color w:val="FF0000"/>
          <w:sz w:val="24"/>
          <w:szCs w:val="24"/>
        </w:rPr>
        <w:t xml:space="preserve">Con base </w:t>
      </w:r>
      <w:r w:rsidR="00F6212C">
        <w:rPr>
          <w:rFonts w:cstheme="minorHAnsi"/>
          <w:color w:val="FF0000"/>
          <w:sz w:val="24"/>
          <w:szCs w:val="24"/>
        </w:rPr>
        <w:t>en los resultados se puede observar que el posgrado si cumple con las actividades de difusión</w:t>
      </w:r>
      <w:r w:rsidR="00D707E2" w:rsidRPr="008264D3">
        <w:rPr>
          <w:rFonts w:cstheme="minorHAnsi"/>
          <w:color w:val="FF0000"/>
          <w:sz w:val="24"/>
          <w:szCs w:val="24"/>
        </w:rPr>
        <w:t>.</w:t>
      </w:r>
    </w:p>
    <w:p w14:paraId="2266DA49" w14:textId="77777777" w:rsidR="000F49A9" w:rsidRPr="008264D3" w:rsidRDefault="000F49A9" w:rsidP="001F3EB1">
      <w:pPr>
        <w:jc w:val="both"/>
        <w:rPr>
          <w:rFonts w:cstheme="minorHAnsi"/>
          <w:sz w:val="24"/>
          <w:szCs w:val="24"/>
        </w:rPr>
      </w:pPr>
    </w:p>
    <w:p w14:paraId="5553F7C7" w14:textId="77777777" w:rsidR="00D707E2" w:rsidRPr="008264D3" w:rsidRDefault="00D707E2" w:rsidP="001F3EB1">
      <w:pPr>
        <w:jc w:val="both"/>
        <w:rPr>
          <w:rFonts w:cstheme="minorHAnsi"/>
          <w:sz w:val="24"/>
          <w:szCs w:val="24"/>
        </w:rPr>
      </w:pPr>
    </w:p>
    <w:p w14:paraId="13628089" w14:textId="77777777" w:rsidR="00D707E2" w:rsidRPr="008264D3" w:rsidRDefault="00D707E2" w:rsidP="001F3EB1">
      <w:pPr>
        <w:jc w:val="both"/>
        <w:rPr>
          <w:rFonts w:cstheme="minorHAnsi"/>
          <w:sz w:val="24"/>
          <w:szCs w:val="24"/>
        </w:rPr>
      </w:pPr>
    </w:p>
    <w:p w14:paraId="0CB1492F" w14:textId="77777777" w:rsidR="000F49A9" w:rsidRPr="008264D3" w:rsidRDefault="000F49A9" w:rsidP="001F3EB1">
      <w:pPr>
        <w:jc w:val="both"/>
        <w:rPr>
          <w:rFonts w:cstheme="minorHAnsi"/>
          <w:sz w:val="24"/>
          <w:szCs w:val="24"/>
        </w:rPr>
      </w:pPr>
    </w:p>
    <w:sectPr w:rsidR="000F49A9" w:rsidRPr="008264D3">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83"/>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49A9"/>
    <w:rsid w:val="0000651B"/>
    <w:rsid w:val="00024360"/>
    <w:rsid w:val="00072947"/>
    <w:rsid w:val="00093241"/>
    <w:rsid w:val="000F1532"/>
    <w:rsid w:val="000F49A9"/>
    <w:rsid w:val="00157152"/>
    <w:rsid w:val="001A7E50"/>
    <w:rsid w:val="001B1945"/>
    <w:rsid w:val="001D2D7F"/>
    <w:rsid w:val="001F3EB1"/>
    <w:rsid w:val="00204B37"/>
    <w:rsid w:val="0026245B"/>
    <w:rsid w:val="003B7B9D"/>
    <w:rsid w:val="004E5010"/>
    <w:rsid w:val="00600140"/>
    <w:rsid w:val="00610C38"/>
    <w:rsid w:val="006D5A0D"/>
    <w:rsid w:val="0075363F"/>
    <w:rsid w:val="0078326A"/>
    <w:rsid w:val="007D417F"/>
    <w:rsid w:val="007E5DF6"/>
    <w:rsid w:val="008264D3"/>
    <w:rsid w:val="008652ED"/>
    <w:rsid w:val="00913399"/>
    <w:rsid w:val="009A50F0"/>
    <w:rsid w:val="00A54B2E"/>
    <w:rsid w:val="00B03B49"/>
    <w:rsid w:val="00B50833"/>
    <w:rsid w:val="00BC2239"/>
    <w:rsid w:val="00C70036"/>
    <w:rsid w:val="00D707E2"/>
    <w:rsid w:val="00E52CF6"/>
    <w:rsid w:val="00EF18BC"/>
    <w:rsid w:val="00F32001"/>
    <w:rsid w:val="00F6212C"/>
    <w:rsid w:val="00F7795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600A40"/>
  <w15:chartTrackingRefBased/>
  <w15:docId w15:val="{B382CE7E-B4BA-419C-82A5-045D6EECBE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8264D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1387</Words>
  <Characters>7629</Characters>
  <Application>Microsoft Office Word</Application>
  <DocSecurity>0</DocSecurity>
  <Lines>63</Lines>
  <Paragraphs>17</Paragraphs>
  <ScaleCrop>false</ScaleCrop>
  <Company/>
  <LinksUpToDate>false</LinksUpToDate>
  <CharactersWithSpaces>8999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Maricela Claudia Bravo Contreras</dc:creator>
  <cp:keywords/>
  <dc:description/>
  <cp:lastModifiedBy>Maricela Claudia Bravo Contreras</cp:lastModifiedBy>
  <cp:revision>8</cp:revision>
  <dcterms:created xsi:type="dcterms:W3CDTF">2023-05-04T06:57:00Z</dcterms:created>
  <dcterms:modified xsi:type="dcterms:W3CDTF">2023-05-05T05:53:00Z</dcterms:modified>
</cp:coreProperties>
</file>